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.5pt;margin-top:26.25pt;width:576.75pt;height:729.75pt;mso-position-horizontal-relative:page;mso-position-vertical-relative:page;z-index:-4744" coordorigin="350,525" coordsize="11535,14595">
            <v:group style="position:absolute;left:350;top:525;width:11535;height:14595" coordorigin="350,525" coordsize="11535,14595">
              <v:shape style="position:absolute;left:350;top:525;width:11535;height:14595" coordorigin="350,525" coordsize="11535,14595" path="m350,15120l11885,15120,11885,525,350,525,350,15120xe" filled="true" fillcolor="#fcfcfc" stroked="false">
                <v:path arrowok="t"/>
                <v:fill type="solid"/>
              </v:shape>
            </v:group>
            <v:group style="position:absolute;left:575;top:525;width:11085;height:2430" coordorigin="575,525" coordsize="11085,2430">
              <v:shape style="position:absolute;left:575;top:525;width:11085;height:2430" coordorigin="575,525" coordsize="11085,2430" path="m575,2955l11660,2955,11660,525,575,525,575,2955xe" filled="true" fillcolor="#fcfcfc" stroked="false">
                <v:path arrowok="t"/>
                <v:fill type="solid"/>
              </v:shape>
              <v:shape style="position:absolute;left:575;top:525;width:11085;height:2430" type="#_x0000_t75" stroked="false">
                <v:imagedata r:id="rId7" o:title=""/>
              </v:shape>
            </v:group>
            <v:group style="position:absolute;left:906;top:4455;width:89;height:89" coordorigin="906,4455" coordsize="89,89">
              <v:shape style="position:absolute;left:906;top:4455;width:89;height:89" coordorigin="906,4455" coordsize="89,89" path="m946,4455l928,4460,914,4471,906,4489,910,4512,920,4529,934,4539,950,4544,967,4542,981,4533,991,4519,995,4500,991,4479,979,4465,963,4457,946,4455xe" filled="true" fillcolor="#424242" stroked="false">
                <v:path arrowok="t"/>
                <v:fill type="solid"/>
              </v:shape>
            </v:group>
            <v:group style="position:absolute;left:906;top:4455;width:89;height:89" coordorigin="906,4455" coordsize="89,89">
              <v:shape style="position:absolute;left:906;top:4455;width:89;height:89" coordorigin="906,4455" coordsize="89,89" path="m995,4500l991,4479,979,4465,963,4457,946,4455,928,4460,914,4471,906,4489,910,4512,920,4529,934,4539,950,4544,967,4542,981,4533,991,4519,995,4500xe" filled="false" stroked="true" strokeweight=".75pt" strokecolor="#424242">
                <v:path arrowok="t"/>
              </v:shape>
            </v:group>
            <v:group style="position:absolute;left:906;top:4860;width:89;height:89" coordorigin="906,4860" coordsize="89,89">
              <v:shape style="position:absolute;left:906;top:4860;width:89;height:89" coordorigin="906,4860" coordsize="89,89" path="m946,4860l928,4865,914,4876,906,4894,910,4917,920,4934,934,4944,950,4949,967,4947,981,4938,991,4924,995,4905,991,4884,979,4870,963,4862,946,4860xe" filled="true" fillcolor="#424242" stroked="false">
                <v:path arrowok="t"/>
                <v:fill type="solid"/>
              </v:shape>
            </v:group>
            <v:group style="position:absolute;left:906;top:4860;width:89;height:89" coordorigin="906,4860" coordsize="89,89">
              <v:shape style="position:absolute;left:906;top:4860;width:89;height:89" coordorigin="906,4860" coordsize="89,89" path="m995,4905l991,4884,979,4870,963,4862,946,4860,928,4865,914,4876,906,4894,910,4917,920,4934,934,4944,950,4949,967,4947,981,4938,991,4924,995,4905xe" filled="false" stroked="true" strokeweight=".75pt" strokecolor="#424242">
                <v:path arrowok="t"/>
              </v:shape>
            </v:group>
            <v:group style="position:absolute;left:906;top:5265;width:89;height:89" coordorigin="906,5265" coordsize="89,89">
              <v:shape style="position:absolute;left:906;top:5265;width:89;height:89" coordorigin="906,5265" coordsize="89,89" path="m946,5265l928,5270,914,5281,906,5299,910,5322,920,5339,934,5349,950,5354,967,5352,981,5343,991,5329,995,5310,991,5289,979,5275,963,5267,946,5265xe" filled="true" fillcolor="#424242" stroked="false">
                <v:path arrowok="t"/>
                <v:fill type="solid"/>
              </v:shape>
            </v:group>
            <v:group style="position:absolute;left:906;top:5265;width:89;height:89" coordorigin="906,5265" coordsize="89,89">
              <v:shape style="position:absolute;left:906;top:5265;width:89;height:89" coordorigin="906,5265" coordsize="89,89" path="m995,5310l991,5289,979,5275,963,5267,946,5265,928,5270,914,5281,906,5299,910,5322,920,5339,934,5349,950,5354,967,5352,981,5343,991,5329,995,5310xe" filled="false" stroked="true" strokeweight=".75pt" strokecolor="#424242">
                <v:path arrowok="t"/>
              </v:shape>
            </v:group>
            <v:group style="position:absolute;left:906;top:5670;width:89;height:89" coordorigin="906,5670" coordsize="89,89">
              <v:shape style="position:absolute;left:906;top:5670;width:89;height:89" coordorigin="906,5670" coordsize="89,89" path="m946,5670l928,5675,914,5686,906,5704,910,5727,920,5744,934,5754,950,5759,967,5757,981,5748,991,5734,995,5715,991,5694,979,5680,963,5672,946,5670xe" filled="true" fillcolor="#424242" stroked="false">
                <v:path arrowok="t"/>
                <v:fill type="solid"/>
              </v:shape>
            </v:group>
            <v:group style="position:absolute;left:906;top:5670;width:89;height:89" coordorigin="906,5670" coordsize="89,89">
              <v:shape style="position:absolute;left:906;top:5670;width:89;height:89" coordorigin="906,5670" coordsize="89,89" path="m995,5715l991,5694,979,5680,963,5672,946,5670,928,5675,914,5686,906,5704,910,5727,920,5744,934,5754,950,5759,967,5757,981,5748,991,5734,995,5715xe" filled="false" stroked="true" strokeweight=".75pt" strokecolor="#424242">
                <v:path arrowok="t"/>
              </v:shape>
            </v:group>
            <v:group style="position:absolute;left:906;top:6075;width:89;height:89" coordorigin="906,6075" coordsize="89,89">
              <v:shape style="position:absolute;left:906;top:6075;width:89;height:89" coordorigin="906,6075" coordsize="89,89" path="m946,6075l928,6080,914,6091,906,6109,910,6132,920,6149,934,6159,950,6164,967,6162,981,6153,991,6139,995,6120,991,6099,979,6085,963,6077,946,6075xe" filled="true" fillcolor="#424242" stroked="false">
                <v:path arrowok="t"/>
                <v:fill type="solid"/>
              </v:shape>
            </v:group>
            <v:group style="position:absolute;left:906;top:6075;width:89;height:89" coordorigin="906,6075" coordsize="89,89">
              <v:shape style="position:absolute;left:906;top:6075;width:89;height:89" coordorigin="906,6075" coordsize="89,89" path="m995,6120l991,6099,979,6085,963,6077,946,6075,928,6080,914,6091,906,6109,910,6132,920,6149,934,6159,950,6164,967,6162,981,6153,991,6139,995,6120xe" filled="false" stroked="true" strokeweight=".75pt" strokecolor="#424242">
                <v:path arrowok="t"/>
              </v:shape>
            </v:group>
            <v:group style="position:absolute;left:906;top:6480;width:89;height:89" coordorigin="906,6480" coordsize="89,89">
              <v:shape style="position:absolute;left:906;top:6480;width:89;height:89" coordorigin="906,6480" coordsize="89,89" path="m946,6480l928,6485,914,6496,906,6514,910,6537,920,6554,934,6564,950,6569,967,6567,981,6558,991,6544,995,6525,991,6504,979,6490,963,6482,946,6480xe" filled="true" fillcolor="#424242" stroked="false">
                <v:path arrowok="t"/>
                <v:fill type="solid"/>
              </v:shape>
            </v:group>
            <v:group style="position:absolute;left:906;top:6480;width:89;height:89" coordorigin="906,6480" coordsize="89,89">
              <v:shape style="position:absolute;left:906;top:6480;width:89;height:89" coordorigin="906,6480" coordsize="89,89" path="m995,6525l991,6504,979,6490,963,6482,946,6480,928,6485,914,6496,906,6514,910,6537,920,6554,934,6564,950,6569,967,6567,981,6558,991,6544,995,6525xe" filled="false" stroked="true" strokeweight=".75pt" strokecolor="#424242">
                <v:path arrowok="t"/>
              </v:shape>
            </v:group>
            <v:group style="position:absolute;left:906;top:12030;width:89;height:89" coordorigin="906,12030" coordsize="89,89">
              <v:shape style="position:absolute;left:906;top:12030;width:89;height:89" coordorigin="906,12030" coordsize="89,89" path="m946,12030l928,12035,914,12046,906,12064,910,12087,920,12104,934,12114,950,12119,967,12117,981,12108,991,12094,995,12075,991,12054,979,12040,963,12032,946,12030xe" filled="true" fillcolor="#424242" stroked="false">
                <v:path arrowok="t"/>
                <v:fill type="solid"/>
              </v:shape>
            </v:group>
            <v:group style="position:absolute;left:906;top:12030;width:89;height:89" coordorigin="906,12030" coordsize="89,89">
              <v:shape style="position:absolute;left:906;top:12030;width:89;height:89" coordorigin="906,12030" coordsize="89,89" path="m995,12075l991,12054,979,12040,963,12032,946,12030,928,12035,914,12046,906,12064,910,12087,920,12104,934,12114,950,12119,967,12117,981,12108,991,12094,995,12075xe" filled="false" stroked="true" strokeweight=".75pt" strokecolor="#424242">
                <v:path arrowok="t"/>
              </v:shape>
            </v:group>
            <v:group style="position:absolute;left:906;top:12435;width:89;height:89" coordorigin="906,12435" coordsize="89,89">
              <v:shape style="position:absolute;left:906;top:12435;width:89;height:89" coordorigin="906,12435" coordsize="89,89" path="m946,12435l928,12440,914,12451,906,12469,910,12492,920,12509,934,12519,950,12524,967,12522,981,12513,991,12499,995,12480,991,12459,979,12445,963,12437,946,12435xe" filled="true" fillcolor="#424242" stroked="false">
                <v:path arrowok="t"/>
                <v:fill type="solid"/>
              </v:shape>
            </v:group>
            <v:group style="position:absolute;left:906;top:12435;width:89;height:89" coordorigin="906,12435" coordsize="89,89">
              <v:shape style="position:absolute;left:906;top:12435;width:89;height:89" coordorigin="906,12435" coordsize="89,89" path="m995,12480l991,12459,979,12445,963,12437,946,12435,928,12440,914,12451,906,12469,910,12492,920,12509,934,12519,950,12524,967,12522,981,12513,991,12499,995,12480xe" filled="false" stroked="true" strokeweight=".75pt" strokecolor="#424242">
                <v:path arrowok="t"/>
              </v:shape>
            </v:group>
            <v:group style="position:absolute;left:906;top:12840;width:89;height:89" coordorigin="906,12840" coordsize="89,89">
              <v:shape style="position:absolute;left:906;top:12840;width:89;height:89" coordorigin="906,12840" coordsize="89,89" path="m946,12840l928,12845,914,12856,906,12874,910,12897,920,12914,934,12924,950,12929,967,12927,981,12918,991,12904,995,12885,991,12864,979,12850,963,12842,946,12840xe" filled="true" fillcolor="#424242" stroked="false">
                <v:path arrowok="t"/>
                <v:fill type="solid"/>
              </v:shape>
            </v:group>
            <v:group style="position:absolute;left:906;top:12840;width:89;height:89" coordorigin="906,12840" coordsize="89,89">
              <v:shape style="position:absolute;left:906;top:12840;width:89;height:89" coordorigin="906,12840" coordsize="89,89" path="m995,12885l991,12864,979,12850,963,12842,946,12840,928,12845,914,12856,906,12874,910,12897,920,12914,934,12924,950,12929,967,12927,981,12918,991,12904,995,12885xe" filled="false" stroked="true" strokeweight=".75pt" strokecolor="#424242">
                <v:path arrowok="t"/>
              </v:shape>
            </v:group>
            <v:group style="position:absolute;left:575;top:2955;width:11085;height:885" coordorigin="575,2955" coordsize="11085,885">
              <v:shape style="position:absolute;left:575;top:2955;width:11085;height:885" coordorigin="575,2955" coordsize="11085,885" path="m11600,2955l635,2955,613,2959,594,2971,581,2988,575,3009,575,3015,575,3780,608,3834,635,3840,11600,3840,11654,3807,11660,3780,11660,3015,11627,2961,11600,2955xe" filled="true" fillcolor="#92d050" stroked="false">
                <v:path arrowok="t"/>
                <v:fill type="solid"/>
              </v:shape>
            </v:group>
            <v:group style="position:absolute;left:575;top:2955;width:11085;height:885" coordorigin="575,2955" coordsize="11085,885">
              <v:shape style="position:absolute;left:575;top:2955;width:11085;height:885" coordorigin="575,2955" coordsize="11085,885" path="m11600,2955l635,2955,613,2959,575,3009,575,3780,579,3802,591,3821,608,3834,629,3840,635,3840,11600,3840,11622,3836,11639,3825,635,3825,613,3820,598,3805,590,3784,590,3015,595,2993,610,2978,631,2970,635,2970,11638,2970,11627,2961,11606,2955,11600,2955xe" filled="true" fillcolor="#79bb32" stroked="false">
                <v:path arrowok="t"/>
                <v:fill type="solid"/>
              </v:shape>
              <v:shape style="position:absolute;left:575;top:2955;width:11085;height:885" coordorigin="575,2955" coordsize="11085,885" path="m11638,2970l11600,2970,11622,2975,11637,2990,11645,3011,11645,3780,11640,3802,11625,3817,11604,3825,635,3825,11639,3825,11660,3015,11656,2993,11644,2974,11638,2970xe" filled="true" fillcolor="#79bb32" stroked="false">
                <v:path arrowok="t"/>
                <v:fill type="solid"/>
              </v:shape>
            </v:group>
            <v:group style="position:absolute;left:1040;top:2970;width:1140;height:855" coordorigin="1040,2970" coordsize="1140,855">
              <v:shape style="position:absolute;left:1040;top:2970;width:1140;height:855" coordorigin="1040,2970" coordsize="1140,855" path="m1040,2970l2180,2970,2180,3825,1040,3825,1040,2970xe" filled="true" fillcolor="#79bb32" stroked="false">
                <v:path arrowok="t"/>
                <v:fill type="solid"/>
              </v:shape>
            </v:group>
            <v:group style="position:absolute;left:1175;top:7438;width:10527;height:2" coordorigin="1175,7438" coordsize="10527,2">
              <v:shape style="position:absolute;left:1175;top:7438;width:10527;height:2" coordorigin="1175,7438" coordsize="10527,0" path="m1175,7438l11702,7438e" filled="false" stroked="true" strokeweight=".7125pt" strokecolor="#6fac46">
                <v:path arrowok="t"/>
              </v:shape>
            </v:group>
            <v:group style="position:absolute;left:853;top:10648;width:10527;height:2" coordorigin="853,10648" coordsize="10527,2">
              <v:shape style="position:absolute;left:853;top:10648;width:10527;height:2" coordorigin="853,10648" coordsize="10527,0" path="m853,10648l11380,10648e" filled="false" stroked="true" strokeweight=".7125pt" strokecolor="#6fac46">
                <v:path arrowok="t"/>
              </v:shape>
            </v:group>
            <v:group style="position:absolute;left:854;top:13873;width:10527;height:2" coordorigin="854,13873" coordsize="10527,2">
              <v:shape style="position:absolute;left:854;top:13873;width:10527;height:2" coordorigin="854,13873" coordsize="10527,0" path="m854,13873l11380,13873e" filled="false" stroked="true" strokeweight=".7125pt" strokecolor="#6fac46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2404" w:val="left" w:leader="none"/>
          <w:tab w:pos="3859" w:val="left" w:leader="none"/>
          <w:tab w:pos="5149" w:val="left" w:leader="none"/>
          <w:tab w:pos="6979" w:val="left" w:leader="none"/>
          <w:tab w:pos="8044" w:val="left" w:leader="none"/>
        </w:tabs>
        <w:spacing w:before="66"/>
        <w:ind w:left="1265" w:right="0" w:firstLine="0"/>
        <w:jc w:val="left"/>
        <w:rPr>
          <w:rFonts w:ascii="Arial Narrow" w:hAnsi="Arial Narrow" w:cs="Arial Narrow" w:eastAsia="Arial Narrow"/>
          <w:sz w:val="31"/>
          <w:szCs w:val="31"/>
        </w:rPr>
      </w:pPr>
      <w:bookmarkStart w:name="_bookmark0" w:id="1"/>
      <w:bookmarkEnd w:id="1"/>
      <w:r>
        <w:rPr/>
      </w:r>
      <w:hyperlink w:history="true" w:anchor="_bookmark0">
        <w:r>
          <w:rPr>
            <w:rFonts w:ascii="Arial Narrow"/>
            <w:sz w:val="31"/>
          </w:rPr>
          <w:t>Home</w:t>
        </w:r>
      </w:hyperlink>
      <w:r>
        <w:rPr>
          <w:rFonts w:ascii="Arial Narrow"/>
          <w:sz w:val="31"/>
        </w:rPr>
        <w:tab/>
      </w:r>
      <w:r>
        <w:rPr>
          <w:rFonts w:ascii="Arial Narrow"/>
          <w:sz w:val="31"/>
        </w:rPr>
        <w:t>Program</w:t>
        <w:tab/>
        <w:t>Faculty</w:t>
        <w:tab/>
        <w:t>Registration</w:t>
        <w:tab/>
        <w:t>Hotel</w:t>
        <w:tab/>
        <w:t>Exhibitors</w:t>
      </w:r>
      <w:r>
        <w:rPr>
          <w:rFonts w:ascii="Arial Narrow"/>
          <w:sz w:val="31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spacing w:line="240" w:lineRule="auto"/>
        <w:ind w:left="1175" w:right="0"/>
        <w:jc w:val="left"/>
      </w:pPr>
      <w:r>
        <w:rPr>
          <w:color w:val="424242"/>
        </w:rPr>
        <w:t>Focus</w:t>
      </w:r>
      <w:r>
        <w:rPr>
          <w:color w:val="424242"/>
          <w:spacing w:val="10"/>
        </w:rPr>
        <w:t> </w:t>
      </w:r>
      <w:r>
        <w:rPr>
          <w:color w:val="424242"/>
        </w:rPr>
        <w:t>on</w:t>
      </w:r>
      <w:r>
        <w:rPr>
          <w:color w:val="424242"/>
          <w:spacing w:val="11"/>
        </w:rPr>
        <w:t> </w:t>
      </w:r>
      <w:r>
        <w:rPr>
          <w:color w:val="424242"/>
        </w:rPr>
        <w:t>interprofessional</w:t>
      </w:r>
      <w:r>
        <w:rPr>
          <w:color w:val="424242"/>
          <w:spacing w:val="10"/>
        </w:rPr>
        <w:t> </w:t>
      </w:r>
      <w:r>
        <w:rPr>
          <w:color w:val="424242"/>
        </w:rPr>
        <w:t>strategies</w:t>
      </w:r>
      <w:r>
        <w:rPr>
          <w:color w:val="424242"/>
          <w:spacing w:val="11"/>
        </w:rPr>
        <w:t> </w:t>
      </w:r>
      <w:r>
        <w:rPr>
          <w:color w:val="424242"/>
        </w:rPr>
        <w:t>to</w:t>
      </w:r>
      <w:r>
        <w:rPr>
          <w:color w:val="424242"/>
          <w:spacing w:val="10"/>
        </w:rPr>
        <w:t> </w:t>
      </w:r>
      <w:r>
        <w:rPr>
          <w:color w:val="424242"/>
        </w:rPr>
        <w:t>promote</w:t>
      </w:r>
      <w:r>
        <w:rPr>
          <w:color w:val="424242"/>
          <w:spacing w:val="11"/>
        </w:rPr>
        <w:t> </w:t>
      </w:r>
      <w:r>
        <w:rPr>
          <w:color w:val="424242"/>
        </w:rPr>
        <w:t>patient-centered</w:t>
      </w:r>
      <w:r>
        <w:rPr>
          <w:color w:val="424242"/>
          <w:spacing w:val="11"/>
        </w:rPr>
        <w:t> </w:t>
      </w:r>
      <w:r>
        <w:rPr>
          <w:color w:val="424242"/>
        </w:rPr>
        <w:t>care</w:t>
      </w:r>
      <w:r>
        <w:rPr/>
      </w:r>
    </w:p>
    <w:p>
      <w:pPr>
        <w:pStyle w:val="BodyText"/>
        <w:spacing w:line="302" w:lineRule="auto" w:before="83"/>
        <w:ind w:left="1175" w:right="358"/>
        <w:jc w:val="left"/>
      </w:pPr>
      <w:r>
        <w:rPr>
          <w:color w:val="424242"/>
        </w:rPr>
        <w:t>Learn</w:t>
      </w:r>
      <w:r>
        <w:rPr>
          <w:color w:val="424242"/>
          <w:spacing w:val="9"/>
        </w:rPr>
        <w:t> </w:t>
      </w:r>
      <w:r>
        <w:rPr>
          <w:color w:val="424242"/>
        </w:rPr>
        <w:t>from</w:t>
      </w:r>
      <w:r>
        <w:rPr>
          <w:color w:val="424242"/>
          <w:spacing w:val="10"/>
        </w:rPr>
        <w:t> </w:t>
      </w:r>
      <w:r>
        <w:rPr>
          <w:color w:val="424242"/>
        </w:rPr>
        <w:t>experts...featured</w:t>
      </w:r>
      <w:r>
        <w:rPr>
          <w:color w:val="424242"/>
          <w:spacing w:val="10"/>
        </w:rPr>
        <w:t> </w:t>
      </w:r>
      <w:r>
        <w:rPr>
          <w:color w:val="424242"/>
        </w:rPr>
        <w:t>speakers</w:t>
      </w:r>
      <w:r>
        <w:rPr>
          <w:color w:val="424242"/>
          <w:spacing w:val="9"/>
        </w:rPr>
        <w:t> </w:t>
      </w:r>
      <w:r>
        <w:rPr>
          <w:color w:val="424242"/>
        </w:rPr>
        <w:t>discuss</w:t>
      </w:r>
      <w:r>
        <w:rPr>
          <w:color w:val="424242"/>
          <w:spacing w:val="10"/>
        </w:rPr>
        <w:t> </w:t>
      </w:r>
      <w:r>
        <w:rPr>
          <w:color w:val="424242"/>
        </w:rPr>
        <w:t>precision</w:t>
      </w:r>
      <w:r>
        <w:rPr>
          <w:color w:val="424242"/>
          <w:spacing w:val="10"/>
        </w:rPr>
        <w:t> </w:t>
      </w:r>
      <w:r>
        <w:rPr>
          <w:color w:val="424242"/>
        </w:rPr>
        <w:t>oncology,</w:t>
      </w:r>
      <w:r>
        <w:rPr>
          <w:color w:val="424242"/>
          <w:spacing w:val="10"/>
        </w:rPr>
        <w:t> </w:t>
      </w:r>
      <w:r>
        <w:rPr>
          <w:color w:val="424242"/>
        </w:rPr>
        <w:t>palliative</w:t>
      </w:r>
      <w:r>
        <w:rPr>
          <w:color w:val="424242"/>
          <w:spacing w:val="9"/>
        </w:rPr>
        <w:t> </w:t>
      </w:r>
      <w:r>
        <w:rPr>
          <w:color w:val="424242"/>
        </w:rPr>
        <w:t>care,</w:t>
      </w:r>
      <w:r>
        <w:rPr>
          <w:color w:val="424242"/>
          <w:spacing w:val="10"/>
        </w:rPr>
        <w:t> </w:t>
      </w:r>
      <w:r>
        <w:rPr>
          <w:color w:val="424242"/>
        </w:rPr>
        <w:t>and</w:t>
      </w:r>
      <w:r>
        <w:rPr>
          <w:color w:val="424242"/>
          <w:spacing w:val="10"/>
        </w:rPr>
        <w:t> </w:t>
      </w:r>
      <w:r>
        <w:rPr>
          <w:color w:val="424242"/>
        </w:rPr>
        <w:t>more</w:t>
      </w:r>
      <w:r>
        <w:rPr>
          <w:color w:val="424242"/>
          <w:w w:val="101"/>
        </w:rPr>
        <w:t> </w:t>
      </w:r>
      <w:r>
        <w:rPr>
          <w:color w:val="424242"/>
        </w:rPr>
        <w:t>Learn</w:t>
      </w:r>
      <w:r>
        <w:rPr>
          <w:color w:val="424242"/>
          <w:spacing w:val="8"/>
        </w:rPr>
        <w:t> </w:t>
      </w:r>
      <w:r>
        <w:rPr>
          <w:color w:val="424242"/>
        </w:rPr>
        <w:t>how</w:t>
      </w:r>
      <w:r>
        <w:rPr>
          <w:color w:val="424242"/>
          <w:spacing w:val="9"/>
        </w:rPr>
        <w:t> </w:t>
      </w:r>
      <w:r>
        <w:rPr>
          <w:color w:val="424242"/>
        </w:rPr>
        <w:t>new</w:t>
      </w:r>
      <w:r>
        <w:rPr>
          <w:color w:val="424242"/>
          <w:spacing w:val="9"/>
        </w:rPr>
        <w:t> </w:t>
      </w:r>
      <w:r>
        <w:rPr>
          <w:color w:val="424242"/>
        </w:rPr>
        <w:t>agents</w:t>
      </w:r>
      <w:r>
        <w:rPr>
          <w:color w:val="424242"/>
          <w:spacing w:val="8"/>
        </w:rPr>
        <w:t> </w:t>
      </w:r>
      <w:r>
        <w:rPr>
          <w:color w:val="424242"/>
        </w:rPr>
        <w:t>are</w:t>
      </w:r>
      <w:r>
        <w:rPr>
          <w:color w:val="424242"/>
          <w:spacing w:val="9"/>
        </w:rPr>
        <w:t> </w:t>
      </w:r>
      <w:r>
        <w:rPr>
          <w:color w:val="424242"/>
        </w:rPr>
        <w:t>transforming</w:t>
      </w:r>
      <w:r>
        <w:rPr>
          <w:color w:val="424242"/>
          <w:spacing w:val="9"/>
        </w:rPr>
        <w:t> </w:t>
      </w:r>
      <w:r>
        <w:rPr>
          <w:color w:val="424242"/>
        </w:rPr>
        <w:t>cancer</w:t>
      </w:r>
      <w:r>
        <w:rPr>
          <w:color w:val="424242"/>
          <w:spacing w:val="8"/>
        </w:rPr>
        <w:t> </w:t>
      </w:r>
      <w:r>
        <w:rPr>
          <w:color w:val="424242"/>
        </w:rPr>
        <w:t>treatment</w:t>
      </w:r>
      <w:r>
        <w:rPr/>
      </w:r>
    </w:p>
    <w:p>
      <w:pPr>
        <w:pStyle w:val="BodyText"/>
        <w:spacing w:line="302" w:lineRule="auto" w:before="1"/>
        <w:ind w:left="1175" w:right="2628"/>
        <w:jc w:val="left"/>
      </w:pPr>
      <w:r>
        <w:rPr>
          <w:color w:val="424242"/>
        </w:rPr>
        <w:t>Clinical</w:t>
      </w:r>
      <w:r>
        <w:rPr>
          <w:color w:val="424242"/>
          <w:spacing w:val="12"/>
        </w:rPr>
        <w:t> </w:t>
      </w:r>
      <w:r>
        <w:rPr>
          <w:color w:val="424242"/>
        </w:rPr>
        <w:t>Track...practical</w:t>
      </w:r>
      <w:r>
        <w:rPr>
          <w:color w:val="424242"/>
          <w:spacing w:val="13"/>
        </w:rPr>
        <w:t> </w:t>
      </w:r>
      <w:r>
        <w:rPr>
          <w:color w:val="424242"/>
        </w:rPr>
        <w:t>strategies</w:t>
      </w:r>
      <w:r>
        <w:rPr>
          <w:color w:val="424242"/>
          <w:spacing w:val="12"/>
        </w:rPr>
        <w:t> </w:t>
      </w:r>
      <w:r>
        <w:rPr>
          <w:color w:val="424242"/>
        </w:rPr>
        <w:t>for</w:t>
      </w:r>
      <w:r>
        <w:rPr>
          <w:color w:val="424242"/>
          <w:spacing w:val="13"/>
        </w:rPr>
        <w:t> </w:t>
      </w:r>
      <w:r>
        <w:rPr>
          <w:color w:val="424242"/>
        </w:rPr>
        <w:t>implementing</w:t>
      </w:r>
      <w:r>
        <w:rPr>
          <w:color w:val="424242"/>
          <w:spacing w:val="12"/>
        </w:rPr>
        <w:t> </w:t>
      </w:r>
      <w:r>
        <w:rPr>
          <w:color w:val="424242"/>
        </w:rPr>
        <w:t>USP800</w:t>
      </w:r>
      <w:r>
        <w:rPr>
          <w:color w:val="424242"/>
          <w:spacing w:val="13"/>
        </w:rPr>
        <w:t> </w:t>
      </w:r>
      <w:r>
        <w:rPr>
          <w:color w:val="424242"/>
        </w:rPr>
        <w:t>Guidelines</w:t>
      </w:r>
      <w:r>
        <w:rPr>
          <w:color w:val="424242"/>
          <w:w w:val="101"/>
        </w:rPr>
        <w:t> </w:t>
      </w:r>
      <w:r>
        <w:rPr>
          <w:color w:val="424242"/>
        </w:rPr>
        <w:t>Transitional</w:t>
      </w:r>
      <w:r>
        <w:rPr>
          <w:color w:val="424242"/>
          <w:spacing w:val="10"/>
        </w:rPr>
        <w:t> </w:t>
      </w:r>
      <w:r>
        <w:rPr>
          <w:color w:val="424242"/>
        </w:rPr>
        <w:t>Trials</w:t>
      </w:r>
      <w:r>
        <w:rPr>
          <w:color w:val="424242"/>
          <w:spacing w:val="11"/>
        </w:rPr>
        <w:t> </w:t>
      </w:r>
      <w:r>
        <w:rPr>
          <w:color w:val="424242"/>
        </w:rPr>
        <w:t>Track...incorporate</w:t>
      </w:r>
      <w:r>
        <w:rPr>
          <w:color w:val="424242"/>
          <w:spacing w:val="11"/>
        </w:rPr>
        <w:t> </w:t>
      </w:r>
      <w:r>
        <w:rPr>
          <w:color w:val="424242"/>
        </w:rPr>
        <w:t>novel</w:t>
      </w:r>
      <w:r>
        <w:rPr>
          <w:color w:val="424242"/>
          <w:spacing w:val="10"/>
        </w:rPr>
        <w:t> </w:t>
      </w:r>
      <w:r>
        <w:rPr>
          <w:color w:val="424242"/>
        </w:rPr>
        <w:t>agents</w:t>
      </w:r>
      <w:r>
        <w:rPr>
          <w:color w:val="424242"/>
          <w:spacing w:val="11"/>
        </w:rPr>
        <w:t> </w:t>
      </w:r>
      <w:r>
        <w:rPr>
          <w:color w:val="424242"/>
        </w:rPr>
        <w:t>into</w:t>
      </w:r>
      <w:r>
        <w:rPr>
          <w:color w:val="424242"/>
          <w:spacing w:val="10"/>
        </w:rPr>
        <w:t> </w:t>
      </w:r>
      <w:r>
        <w:rPr>
          <w:color w:val="424242"/>
        </w:rPr>
        <w:t>clinical</w:t>
      </w:r>
      <w:r>
        <w:rPr>
          <w:color w:val="424242"/>
          <w:spacing w:val="11"/>
        </w:rPr>
        <w:t> </w:t>
      </w:r>
      <w:r>
        <w:rPr>
          <w:color w:val="424242"/>
        </w:rPr>
        <w:t>practice</w:t>
      </w:r>
      <w:r>
        <w:rPr>
          <w:color w:val="424242"/>
          <w:w w:val="101"/>
        </w:rPr>
        <w:t> </w:t>
      </w:r>
      <w:r>
        <w:rPr>
          <w:color w:val="424242"/>
        </w:rPr>
        <w:t>Meet</w:t>
      </w:r>
      <w:r>
        <w:rPr>
          <w:color w:val="424242"/>
          <w:spacing w:val="9"/>
        </w:rPr>
        <w:t> </w:t>
      </w:r>
      <w:r>
        <w:rPr>
          <w:color w:val="424242"/>
        </w:rPr>
        <w:t>the</w:t>
      </w:r>
      <w:r>
        <w:rPr>
          <w:color w:val="424242"/>
          <w:spacing w:val="10"/>
        </w:rPr>
        <w:t> </w:t>
      </w:r>
      <w:r>
        <w:rPr>
          <w:color w:val="424242"/>
        </w:rPr>
        <w:t>Experts</w:t>
      </w:r>
      <w:r>
        <w:rPr>
          <w:color w:val="424242"/>
          <w:spacing w:val="9"/>
        </w:rPr>
        <w:t> </w:t>
      </w:r>
      <w:r>
        <w:rPr>
          <w:color w:val="424242"/>
        </w:rPr>
        <w:t>reception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24242"/>
          <w:w w:val="101"/>
        </w:rPr>
      </w:r>
      <w:r>
        <w:rPr>
          <w:color w:val="424242"/>
          <w:u w:val="single" w:color="424242"/>
        </w:rPr>
        <w:t>Target</w:t>
      </w:r>
      <w:r>
        <w:rPr>
          <w:color w:val="424242"/>
          <w:spacing w:val="16"/>
          <w:u w:val="single" w:color="424242"/>
        </w:rPr>
        <w:t> </w:t>
      </w:r>
      <w:r>
        <w:rPr>
          <w:color w:val="424242"/>
          <w:u w:val="single" w:color="424242"/>
        </w:rPr>
        <w:t>Audience</w:t>
      </w:r>
      <w:r>
        <w:rPr>
          <w:color w:val="424242"/>
          <w:w w:val="101"/>
        </w:rPr>
      </w:r>
      <w:r>
        <w:rPr/>
      </w:r>
    </w:p>
    <w:p>
      <w:pPr>
        <w:pStyle w:val="BodyText"/>
        <w:spacing w:line="302" w:lineRule="auto" w:before="83"/>
        <w:ind w:right="0"/>
        <w:jc w:val="left"/>
      </w:pPr>
      <w:r>
        <w:rPr>
          <w:color w:val="424242"/>
        </w:rPr>
        <w:t>Join</w:t>
      </w:r>
      <w:r>
        <w:rPr>
          <w:color w:val="424242"/>
          <w:spacing w:val="9"/>
        </w:rPr>
        <w:t> </w:t>
      </w:r>
      <w:r>
        <w:rPr>
          <w:color w:val="424242"/>
        </w:rPr>
        <w:t>us</w:t>
      </w:r>
      <w:r>
        <w:rPr>
          <w:color w:val="424242"/>
          <w:spacing w:val="9"/>
        </w:rPr>
        <w:t> </w:t>
      </w:r>
      <w:r>
        <w:rPr>
          <w:color w:val="424242"/>
        </w:rPr>
        <w:t>for</w:t>
      </w:r>
      <w:r>
        <w:rPr>
          <w:color w:val="424242"/>
          <w:spacing w:val="9"/>
        </w:rPr>
        <w:t> </w:t>
      </w:r>
      <w:r>
        <w:rPr>
          <w:color w:val="424242"/>
        </w:rPr>
        <w:t>this</w:t>
      </w:r>
      <w:r>
        <w:rPr>
          <w:color w:val="424242"/>
          <w:spacing w:val="9"/>
        </w:rPr>
        <w:t> </w:t>
      </w:r>
      <w:r>
        <w:rPr>
          <w:color w:val="424242"/>
        </w:rPr>
        <w:t>interprofessional</w:t>
      </w:r>
      <w:r>
        <w:rPr>
          <w:color w:val="424242"/>
          <w:spacing w:val="9"/>
        </w:rPr>
        <w:t> </w:t>
      </w:r>
      <w:r>
        <w:rPr>
          <w:color w:val="424242"/>
        </w:rPr>
        <w:t>continuing</w:t>
      </w:r>
      <w:r>
        <w:rPr>
          <w:color w:val="424242"/>
          <w:spacing w:val="9"/>
        </w:rPr>
        <w:t> </w:t>
      </w:r>
      <w:r>
        <w:rPr>
          <w:color w:val="424242"/>
        </w:rPr>
        <w:t>education</w:t>
      </w:r>
      <w:r>
        <w:rPr>
          <w:color w:val="424242"/>
          <w:spacing w:val="9"/>
        </w:rPr>
        <w:t> </w:t>
      </w:r>
      <w:r>
        <w:rPr>
          <w:color w:val="424242"/>
        </w:rPr>
        <w:t>activity</w:t>
      </w:r>
      <w:r>
        <w:rPr>
          <w:color w:val="424242"/>
          <w:spacing w:val="9"/>
        </w:rPr>
        <w:t> </w:t>
      </w:r>
      <w:r>
        <w:rPr>
          <w:color w:val="424242"/>
        </w:rPr>
        <w:t>designed</w:t>
      </w:r>
      <w:r>
        <w:rPr>
          <w:color w:val="424242"/>
          <w:spacing w:val="9"/>
        </w:rPr>
        <w:t> </w:t>
      </w:r>
      <w:r>
        <w:rPr>
          <w:color w:val="424242"/>
        </w:rPr>
        <w:t>for</w:t>
      </w:r>
      <w:r>
        <w:rPr>
          <w:color w:val="424242"/>
          <w:spacing w:val="9"/>
        </w:rPr>
        <w:t> </w:t>
      </w:r>
      <w:r>
        <w:rPr>
          <w:color w:val="424242"/>
        </w:rPr>
        <w:t>Physicians,</w:t>
      </w:r>
      <w:r>
        <w:rPr>
          <w:color w:val="424242"/>
          <w:w w:val="101"/>
        </w:rPr>
        <w:t> </w:t>
      </w:r>
      <w:r>
        <w:rPr>
          <w:color w:val="424242"/>
        </w:rPr>
        <w:t>Hematologists/Oncologists,</w:t>
      </w:r>
      <w:r>
        <w:rPr>
          <w:color w:val="424242"/>
          <w:spacing w:val="13"/>
        </w:rPr>
        <w:t> </w:t>
      </w:r>
      <w:r>
        <w:rPr>
          <w:color w:val="424242"/>
        </w:rPr>
        <w:t>Nurses,</w:t>
      </w:r>
      <w:r>
        <w:rPr>
          <w:color w:val="424242"/>
          <w:spacing w:val="14"/>
        </w:rPr>
        <w:t> </w:t>
      </w:r>
      <w:r>
        <w:rPr>
          <w:color w:val="424242"/>
        </w:rPr>
        <w:t>Nurse</w:t>
      </w:r>
      <w:r>
        <w:rPr>
          <w:color w:val="424242"/>
          <w:spacing w:val="14"/>
        </w:rPr>
        <w:t> </w:t>
      </w:r>
      <w:r>
        <w:rPr>
          <w:color w:val="424242"/>
        </w:rPr>
        <w:t>Practitioners,</w:t>
      </w:r>
      <w:r>
        <w:rPr>
          <w:color w:val="424242"/>
          <w:spacing w:val="13"/>
        </w:rPr>
        <w:t> </w:t>
      </w:r>
      <w:r>
        <w:rPr>
          <w:color w:val="424242"/>
        </w:rPr>
        <w:t>Physician</w:t>
      </w:r>
      <w:r>
        <w:rPr>
          <w:color w:val="424242"/>
          <w:spacing w:val="14"/>
        </w:rPr>
        <w:t> </w:t>
      </w:r>
      <w:r>
        <w:rPr>
          <w:color w:val="424242"/>
        </w:rPr>
        <w:t>Assistants,</w:t>
      </w:r>
      <w:r>
        <w:rPr>
          <w:color w:val="424242"/>
          <w:spacing w:val="14"/>
        </w:rPr>
        <w:t> </w:t>
      </w:r>
      <w:r>
        <w:rPr>
          <w:color w:val="424242"/>
        </w:rPr>
        <w:t>Pharmacists,</w:t>
      </w:r>
      <w:r>
        <w:rPr>
          <w:color w:val="424242"/>
          <w:spacing w:val="14"/>
        </w:rPr>
        <w:t> </w:t>
      </w:r>
      <w:r>
        <w:rPr>
          <w:color w:val="424242"/>
        </w:rPr>
        <w:t>students</w:t>
      </w:r>
      <w:r>
        <w:rPr>
          <w:color w:val="424242"/>
          <w:spacing w:val="13"/>
        </w:rPr>
        <w:t> </w:t>
      </w:r>
      <w:r>
        <w:rPr>
          <w:color w:val="424242"/>
        </w:rPr>
        <w:t>and</w:t>
      </w:r>
      <w:r>
        <w:rPr>
          <w:color w:val="424242"/>
          <w:w w:val="101"/>
        </w:rPr>
        <w:t> </w:t>
      </w:r>
      <w:r>
        <w:rPr>
          <w:color w:val="424242"/>
        </w:rPr>
        <w:t>other</w:t>
      </w:r>
      <w:r>
        <w:rPr>
          <w:color w:val="424242"/>
          <w:spacing w:val="7"/>
        </w:rPr>
        <w:t> </w:t>
      </w:r>
      <w:r>
        <w:rPr>
          <w:color w:val="424242"/>
        </w:rPr>
        <w:t>health</w:t>
      </w:r>
      <w:r>
        <w:rPr>
          <w:color w:val="424242"/>
          <w:spacing w:val="8"/>
        </w:rPr>
        <w:t> </w:t>
      </w:r>
      <w:r>
        <w:rPr>
          <w:color w:val="424242"/>
        </w:rPr>
        <w:t>care</w:t>
      </w:r>
      <w:r>
        <w:rPr>
          <w:color w:val="424242"/>
          <w:spacing w:val="7"/>
        </w:rPr>
        <w:t> </w:t>
      </w:r>
      <w:r>
        <w:rPr>
          <w:color w:val="424242"/>
        </w:rPr>
        <w:t>professionals</w:t>
      </w:r>
      <w:r>
        <w:rPr>
          <w:color w:val="424242"/>
          <w:spacing w:val="8"/>
        </w:rPr>
        <w:t> </w:t>
      </w:r>
      <w:r>
        <w:rPr>
          <w:color w:val="424242"/>
        </w:rPr>
        <w:t>specializing</w:t>
      </w:r>
      <w:r>
        <w:rPr>
          <w:color w:val="424242"/>
          <w:spacing w:val="7"/>
        </w:rPr>
        <w:t> </w:t>
      </w:r>
      <w:r>
        <w:rPr>
          <w:color w:val="424242"/>
        </w:rPr>
        <w:t>in</w:t>
      </w:r>
      <w:r>
        <w:rPr>
          <w:color w:val="424242"/>
          <w:spacing w:val="8"/>
        </w:rPr>
        <w:t> </w:t>
      </w:r>
      <w:r>
        <w:rPr>
          <w:color w:val="424242"/>
        </w:rPr>
        <w:t>oncology. </w:t>
      </w:r>
      <w:r>
        <w:rPr>
          <w:color w:val="424242"/>
          <w:spacing w:val="15"/>
        </w:rPr>
        <w:t> </w:t>
      </w:r>
      <w:r>
        <w:rPr>
          <w:color w:val="424242"/>
        </w:rPr>
        <w:t>This</w:t>
      </w:r>
      <w:r>
        <w:rPr>
          <w:color w:val="424242"/>
          <w:spacing w:val="7"/>
        </w:rPr>
        <w:t> </w:t>
      </w:r>
      <w:r>
        <w:rPr>
          <w:color w:val="424242"/>
        </w:rPr>
        <w:t>is</w:t>
      </w:r>
      <w:r>
        <w:rPr>
          <w:color w:val="424242"/>
          <w:spacing w:val="8"/>
        </w:rPr>
        <w:t> </w:t>
      </w:r>
      <w:r>
        <w:rPr>
          <w:color w:val="424242"/>
        </w:rPr>
        <w:t>a</w:t>
      </w:r>
      <w:r>
        <w:rPr>
          <w:color w:val="424242"/>
          <w:spacing w:val="7"/>
        </w:rPr>
        <w:t> </w:t>
      </w:r>
      <w:r>
        <w:rPr>
          <w:color w:val="424242"/>
        </w:rPr>
        <w:t>continuing</w:t>
      </w:r>
      <w:r>
        <w:rPr>
          <w:color w:val="424242"/>
          <w:spacing w:val="8"/>
        </w:rPr>
        <w:t> </w:t>
      </w:r>
      <w:r>
        <w:rPr>
          <w:color w:val="424242"/>
        </w:rPr>
        <w:t>education</w:t>
      </w:r>
      <w:r>
        <w:rPr>
          <w:color w:val="424242"/>
          <w:spacing w:val="7"/>
        </w:rPr>
        <w:t> </w:t>
      </w:r>
      <w:r>
        <w:rPr>
          <w:color w:val="424242"/>
        </w:rPr>
        <w:t>activity</w:t>
      </w:r>
      <w:r>
        <w:rPr>
          <w:color w:val="424242"/>
          <w:spacing w:val="8"/>
        </w:rPr>
        <w:t> </w:t>
      </w:r>
      <w:r>
        <w:rPr>
          <w:color w:val="424242"/>
        </w:rPr>
        <w:t>and</w:t>
      </w:r>
      <w:r>
        <w:rPr>
          <w:color w:val="424242"/>
          <w:w w:val="101"/>
        </w:rPr>
        <w:t> </w:t>
      </w:r>
      <w:r>
        <w:rPr>
          <w:color w:val="424242"/>
        </w:rPr>
        <w:t>designed</w:t>
      </w:r>
      <w:r>
        <w:rPr>
          <w:color w:val="424242"/>
          <w:spacing w:val="7"/>
        </w:rPr>
        <w:t> </w:t>
      </w:r>
      <w:r>
        <w:rPr>
          <w:color w:val="424242"/>
        </w:rPr>
        <w:t>to</w:t>
      </w:r>
      <w:r>
        <w:rPr>
          <w:color w:val="424242"/>
          <w:spacing w:val="8"/>
        </w:rPr>
        <w:t> </w:t>
      </w:r>
      <w:r>
        <w:rPr>
          <w:color w:val="424242"/>
        </w:rPr>
        <w:t>update</w:t>
      </w:r>
      <w:r>
        <w:rPr>
          <w:color w:val="424242"/>
          <w:spacing w:val="8"/>
        </w:rPr>
        <w:t> </w:t>
      </w:r>
      <w:r>
        <w:rPr>
          <w:color w:val="424242"/>
        </w:rPr>
        <w:t>the</w:t>
      </w:r>
      <w:r>
        <w:rPr>
          <w:color w:val="424242"/>
          <w:spacing w:val="8"/>
        </w:rPr>
        <w:t> </w:t>
      </w:r>
      <w:r>
        <w:rPr>
          <w:color w:val="424242"/>
        </w:rPr>
        <w:t>educational</w:t>
      </w:r>
      <w:r>
        <w:rPr>
          <w:color w:val="424242"/>
          <w:spacing w:val="8"/>
        </w:rPr>
        <w:t> </w:t>
      </w:r>
      <w:r>
        <w:rPr>
          <w:color w:val="424242"/>
        </w:rPr>
        <w:t>needs</w:t>
      </w:r>
      <w:r>
        <w:rPr>
          <w:color w:val="424242"/>
          <w:spacing w:val="8"/>
        </w:rPr>
        <w:t> </w:t>
      </w:r>
      <w:r>
        <w:rPr>
          <w:color w:val="424242"/>
        </w:rPr>
        <w:t>for</w:t>
      </w:r>
      <w:r>
        <w:rPr>
          <w:color w:val="424242"/>
          <w:spacing w:val="8"/>
        </w:rPr>
        <w:t> </w:t>
      </w:r>
      <w:r>
        <w:rPr>
          <w:color w:val="424242"/>
        </w:rPr>
        <w:t>all</w:t>
      </w:r>
      <w:r>
        <w:rPr>
          <w:color w:val="424242"/>
          <w:spacing w:val="8"/>
        </w:rPr>
        <w:t> </w:t>
      </w:r>
      <w:r>
        <w:rPr>
          <w:color w:val="424242"/>
        </w:rPr>
        <w:t>attendees.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24242"/>
          <w:w w:val="101"/>
        </w:rPr>
      </w:r>
      <w:r>
        <w:rPr>
          <w:color w:val="424242"/>
          <w:u w:val="single" w:color="424242"/>
        </w:rPr>
        <w:t>Learning</w:t>
      </w:r>
      <w:r>
        <w:rPr>
          <w:color w:val="424242"/>
          <w:spacing w:val="12"/>
          <w:u w:val="single" w:color="424242"/>
        </w:rPr>
        <w:t> </w:t>
      </w:r>
      <w:r>
        <w:rPr>
          <w:color w:val="424242"/>
          <w:u w:val="single" w:color="424242"/>
        </w:rPr>
        <w:t>and</w:t>
      </w:r>
      <w:r>
        <w:rPr>
          <w:color w:val="424242"/>
          <w:spacing w:val="12"/>
          <w:u w:val="single" w:color="424242"/>
        </w:rPr>
        <w:t> </w:t>
      </w:r>
      <w:r>
        <w:rPr>
          <w:color w:val="424242"/>
          <w:u w:val="single" w:color="424242"/>
        </w:rPr>
        <w:t>Educational</w:t>
      </w:r>
      <w:r>
        <w:rPr>
          <w:color w:val="424242"/>
          <w:spacing w:val="13"/>
          <w:u w:val="single" w:color="424242"/>
        </w:rPr>
        <w:t> </w:t>
      </w:r>
      <w:r>
        <w:rPr>
          <w:color w:val="424242"/>
          <w:u w:val="single" w:color="424242"/>
        </w:rPr>
        <w:t>Objectives</w:t>
      </w:r>
      <w:r>
        <w:rPr>
          <w:color w:val="424242"/>
          <w:w w:val="101"/>
        </w:rPr>
      </w:r>
      <w:r>
        <w:rPr/>
      </w:r>
    </w:p>
    <w:p>
      <w:pPr>
        <w:pStyle w:val="BodyText"/>
        <w:spacing w:line="240" w:lineRule="auto" w:before="84"/>
        <w:ind w:right="0"/>
        <w:jc w:val="left"/>
      </w:pPr>
      <w:r>
        <w:rPr>
          <w:color w:val="424242"/>
        </w:rPr>
        <w:t>At</w:t>
      </w:r>
      <w:r>
        <w:rPr>
          <w:color w:val="424242"/>
          <w:spacing w:val="5"/>
        </w:rPr>
        <w:t> </w:t>
      </w:r>
      <w:r>
        <w:rPr>
          <w:color w:val="424242"/>
        </w:rPr>
        <w:t>the</w:t>
      </w:r>
      <w:r>
        <w:rPr>
          <w:color w:val="424242"/>
          <w:spacing w:val="6"/>
        </w:rPr>
        <w:t> </w:t>
      </w:r>
      <w:r>
        <w:rPr>
          <w:color w:val="424242"/>
        </w:rPr>
        <w:t>end</w:t>
      </w:r>
      <w:r>
        <w:rPr>
          <w:color w:val="424242"/>
          <w:spacing w:val="6"/>
        </w:rPr>
        <w:t> </w:t>
      </w:r>
      <w:r>
        <w:rPr>
          <w:color w:val="424242"/>
        </w:rPr>
        <w:t>of</w:t>
      </w:r>
      <w:r>
        <w:rPr>
          <w:color w:val="424242"/>
          <w:spacing w:val="6"/>
        </w:rPr>
        <w:t> </w:t>
      </w:r>
      <w:r>
        <w:rPr>
          <w:color w:val="424242"/>
        </w:rPr>
        <w:t>this</w:t>
      </w:r>
      <w:r>
        <w:rPr>
          <w:color w:val="424242"/>
          <w:spacing w:val="6"/>
        </w:rPr>
        <w:t> </w:t>
      </w:r>
      <w:r>
        <w:rPr>
          <w:color w:val="424242"/>
        </w:rPr>
        <w:t>educational</w:t>
      </w:r>
      <w:r>
        <w:rPr>
          <w:color w:val="424242"/>
          <w:spacing w:val="6"/>
        </w:rPr>
        <w:t> </w:t>
      </w:r>
      <w:r>
        <w:rPr>
          <w:color w:val="424242"/>
        </w:rPr>
        <w:t>activity,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6"/>
        </w:rPr>
        <w:t> </w:t>
      </w:r>
      <w:r>
        <w:rPr>
          <w:color w:val="424242"/>
        </w:rPr>
        <w:t>attendee</w:t>
      </w:r>
      <w:r>
        <w:rPr>
          <w:color w:val="424242"/>
          <w:spacing w:val="6"/>
        </w:rPr>
        <w:t> </w:t>
      </w:r>
      <w:r>
        <w:rPr>
          <w:color w:val="424242"/>
        </w:rPr>
        <w:t>will</w:t>
      </w:r>
      <w:r>
        <w:rPr>
          <w:color w:val="424242"/>
          <w:spacing w:val="6"/>
        </w:rPr>
        <w:t> </w:t>
      </w:r>
      <w:r>
        <w:rPr>
          <w:color w:val="424242"/>
        </w:rPr>
        <w:t>be</w:t>
      </w:r>
      <w:r>
        <w:rPr>
          <w:color w:val="424242"/>
          <w:spacing w:val="5"/>
        </w:rPr>
        <w:t> </w:t>
      </w:r>
      <w:r>
        <w:rPr>
          <w:color w:val="424242"/>
        </w:rPr>
        <w:t>able</w:t>
      </w:r>
      <w:r>
        <w:rPr>
          <w:color w:val="424242"/>
          <w:spacing w:val="6"/>
        </w:rPr>
        <w:t> </w:t>
      </w:r>
      <w:r>
        <w:rPr>
          <w:color w:val="424242"/>
        </w:rPr>
        <w:t>to:</w:t>
      </w:r>
      <w:r>
        <w:rPr/>
      </w:r>
    </w:p>
    <w:p>
      <w:pPr>
        <w:spacing w:line="240" w:lineRule="auto" w:before="6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spacing w:line="302" w:lineRule="auto"/>
        <w:ind w:left="1175" w:right="1403"/>
        <w:jc w:val="left"/>
      </w:pPr>
      <w:r>
        <w:rPr>
          <w:color w:val="424242"/>
        </w:rPr>
        <w:t>Describe</w:t>
      </w:r>
      <w:r>
        <w:rPr>
          <w:color w:val="424242"/>
          <w:spacing w:val="6"/>
        </w:rPr>
        <w:t> </w:t>
      </w:r>
      <w:r>
        <w:rPr>
          <w:color w:val="424242"/>
        </w:rPr>
        <w:t>uses</w:t>
      </w:r>
      <w:r>
        <w:rPr>
          <w:color w:val="424242"/>
          <w:spacing w:val="7"/>
        </w:rPr>
        <w:t> </w:t>
      </w:r>
      <w:r>
        <w:rPr>
          <w:color w:val="424242"/>
        </w:rPr>
        <w:t>of</w:t>
      </w:r>
      <w:r>
        <w:rPr>
          <w:color w:val="424242"/>
          <w:spacing w:val="6"/>
        </w:rPr>
        <w:t> </w:t>
      </w:r>
      <w:r>
        <w:rPr>
          <w:color w:val="424242"/>
        </w:rPr>
        <w:t>new</w:t>
      </w:r>
      <w:r>
        <w:rPr>
          <w:color w:val="424242"/>
          <w:spacing w:val="7"/>
        </w:rPr>
        <w:t> </w:t>
      </w:r>
      <w:r>
        <w:rPr>
          <w:color w:val="424242"/>
        </w:rPr>
        <w:t>(novel)</w:t>
      </w:r>
      <w:r>
        <w:rPr>
          <w:color w:val="424242"/>
          <w:spacing w:val="7"/>
        </w:rPr>
        <w:t> </w:t>
      </w:r>
      <w:r>
        <w:rPr>
          <w:color w:val="424242"/>
        </w:rPr>
        <w:t>oncology</w:t>
      </w:r>
      <w:r>
        <w:rPr>
          <w:color w:val="424242"/>
          <w:spacing w:val="6"/>
        </w:rPr>
        <w:t> </w:t>
      </w:r>
      <w:r>
        <w:rPr>
          <w:color w:val="424242"/>
        </w:rPr>
        <w:t>agents</w:t>
      </w:r>
      <w:r>
        <w:rPr>
          <w:color w:val="424242"/>
          <w:spacing w:val="7"/>
        </w:rPr>
        <w:t> </w:t>
      </w:r>
      <w:r>
        <w:rPr>
          <w:color w:val="424242"/>
        </w:rPr>
        <w:t>in</w:t>
      </w:r>
      <w:r>
        <w:rPr>
          <w:color w:val="424242"/>
          <w:spacing w:val="7"/>
        </w:rPr>
        <w:t> </w:t>
      </w:r>
      <w:r>
        <w:rPr>
          <w:color w:val="424242"/>
        </w:rPr>
        <w:t>the</w:t>
      </w:r>
      <w:r>
        <w:rPr>
          <w:color w:val="424242"/>
          <w:spacing w:val="6"/>
        </w:rPr>
        <w:t> </w:t>
      </w:r>
      <w:r>
        <w:rPr>
          <w:color w:val="424242"/>
        </w:rPr>
        <w:t>care</w:t>
      </w:r>
      <w:r>
        <w:rPr>
          <w:color w:val="424242"/>
          <w:spacing w:val="7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patients</w:t>
      </w:r>
      <w:r>
        <w:rPr>
          <w:color w:val="424242"/>
          <w:spacing w:val="6"/>
        </w:rPr>
        <w:t> </w:t>
      </w:r>
      <w:r>
        <w:rPr>
          <w:color w:val="424242"/>
        </w:rPr>
        <w:t>with</w:t>
      </w:r>
      <w:r>
        <w:rPr>
          <w:color w:val="424242"/>
          <w:spacing w:val="7"/>
        </w:rPr>
        <w:t> </w:t>
      </w:r>
      <w:r>
        <w:rPr>
          <w:color w:val="424242"/>
        </w:rPr>
        <w:t>cancer</w:t>
      </w:r>
      <w:r>
        <w:rPr>
          <w:color w:val="424242"/>
          <w:w w:val="101"/>
        </w:rPr>
        <w:t> </w:t>
      </w:r>
      <w:r>
        <w:rPr>
          <w:color w:val="424242"/>
        </w:rPr>
        <w:t>Explain</w:t>
      </w:r>
      <w:r>
        <w:rPr>
          <w:color w:val="424242"/>
          <w:spacing w:val="7"/>
        </w:rPr>
        <w:t> </w:t>
      </w:r>
      <w:r>
        <w:rPr>
          <w:color w:val="424242"/>
        </w:rPr>
        <w:t>how</w:t>
      </w:r>
      <w:r>
        <w:rPr>
          <w:color w:val="424242"/>
          <w:spacing w:val="8"/>
        </w:rPr>
        <w:t> </w:t>
      </w:r>
      <w:r>
        <w:rPr>
          <w:color w:val="424242"/>
        </w:rPr>
        <w:t>to</w:t>
      </w:r>
      <w:r>
        <w:rPr>
          <w:color w:val="424242"/>
          <w:spacing w:val="8"/>
        </w:rPr>
        <w:t> </w:t>
      </w:r>
      <w:r>
        <w:rPr>
          <w:color w:val="424242"/>
        </w:rPr>
        <w:t>integrate</w:t>
      </w:r>
      <w:r>
        <w:rPr>
          <w:color w:val="424242"/>
          <w:spacing w:val="7"/>
        </w:rPr>
        <w:t> </w:t>
      </w:r>
      <w:r>
        <w:rPr>
          <w:color w:val="424242"/>
        </w:rPr>
        <w:t>palliative</w:t>
      </w:r>
      <w:r>
        <w:rPr>
          <w:color w:val="424242"/>
          <w:spacing w:val="8"/>
        </w:rPr>
        <w:t> </w:t>
      </w:r>
      <w:r>
        <w:rPr>
          <w:color w:val="424242"/>
        </w:rPr>
        <w:t>care</w:t>
      </w:r>
      <w:r>
        <w:rPr>
          <w:color w:val="424242"/>
          <w:spacing w:val="8"/>
        </w:rPr>
        <w:t> </w:t>
      </w:r>
      <w:r>
        <w:rPr>
          <w:color w:val="424242"/>
        </w:rPr>
        <w:t>into</w:t>
      </w:r>
      <w:r>
        <w:rPr>
          <w:color w:val="424242"/>
          <w:spacing w:val="7"/>
        </w:rPr>
        <w:t> </w:t>
      </w:r>
      <w:r>
        <w:rPr>
          <w:color w:val="424242"/>
        </w:rPr>
        <w:t>standard</w:t>
      </w:r>
      <w:r>
        <w:rPr>
          <w:color w:val="424242"/>
          <w:spacing w:val="8"/>
        </w:rPr>
        <w:t> </w:t>
      </w:r>
      <w:r>
        <w:rPr>
          <w:color w:val="424242"/>
        </w:rPr>
        <w:t>cancer</w:t>
      </w:r>
      <w:r>
        <w:rPr>
          <w:color w:val="424242"/>
          <w:spacing w:val="8"/>
        </w:rPr>
        <w:t> </w:t>
      </w:r>
      <w:r>
        <w:rPr>
          <w:color w:val="424242"/>
        </w:rPr>
        <w:t>care</w:t>
      </w:r>
      <w:r>
        <w:rPr/>
      </w:r>
    </w:p>
    <w:p>
      <w:pPr>
        <w:pStyle w:val="BodyText"/>
        <w:spacing w:line="240" w:lineRule="auto" w:before="1"/>
        <w:ind w:left="1175" w:right="0"/>
        <w:jc w:val="left"/>
      </w:pPr>
      <w:r>
        <w:rPr>
          <w:color w:val="424242"/>
        </w:rPr>
        <w:t>Identify</w:t>
      </w:r>
      <w:r>
        <w:rPr>
          <w:color w:val="424242"/>
          <w:spacing w:val="9"/>
        </w:rPr>
        <w:t> </w:t>
      </w:r>
      <w:r>
        <w:rPr>
          <w:color w:val="424242"/>
        </w:rPr>
        <w:t>strategies</w:t>
      </w:r>
      <w:r>
        <w:rPr>
          <w:color w:val="424242"/>
          <w:spacing w:val="9"/>
        </w:rPr>
        <w:t> </w:t>
      </w:r>
      <w:r>
        <w:rPr>
          <w:color w:val="424242"/>
        </w:rPr>
        <w:t>to</w:t>
      </w:r>
      <w:r>
        <w:rPr>
          <w:color w:val="424242"/>
          <w:spacing w:val="9"/>
        </w:rPr>
        <w:t> </w:t>
      </w:r>
      <w:r>
        <w:rPr>
          <w:color w:val="424242"/>
        </w:rPr>
        <w:t>comply</w:t>
      </w:r>
      <w:r>
        <w:rPr>
          <w:color w:val="424242"/>
          <w:spacing w:val="10"/>
        </w:rPr>
        <w:t> </w:t>
      </w:r>
      <w:r>
        <w:rPr>
          <w:color w:val="424242"/>
        </w:rPr>
        <w:t>with</w:t>
      </w:r>
      <w:r>
        <w:rPr>
          <w:color w:val="424242"/>
          <w:spacing w:val="9"/>
        </w:rPr>
        <w:t> </w:t>
      </w:r>
      <w:r>
        <w:rPr>
          <w:color w:val="424242"/>
        </w:rPr>
        <w:t>USP800</w:t>
      </w:r>
      <w:r>
        <w:rPr>
          <w:color w:val="424242"/>
          <w:spacing w:val="9"/>
        </w:rPr>
        <w:t> </w:t>
      </w:r>
      <w:r>
        <w:rPr>
          <w:color w:val="424242"/>
        </w:rPr>
        <w:t>guidelines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24242"/>
          <w:w w:val="101"/>
        </w:rPr>
      </w:r>
      <w:r>
        <w:rPr>
          <w:color w:val="424242"/>
          <w:u w:val="single" w:color="424242"/>
        </w:rPr>
        <w:t>Accreditation</w:t>
      </w:r>
      <w:r>
        <w:rPr>
          <w:color w:val="424242"/>
          <w:w w:val="101"/>
        </w:rPr>
      </w:r>
      <w:r>
        <w:rPr/>
      </w:r>
    </w:p>
    <w:p>
      <w:pPr>
        <w:pStyle w:val="BodyText"/>
        <w:spacing w:line="240" w:lineRule="auto" w:before="84"/>
        <w:ind w:right="0"/>
        <w:jc w:val="left"/>
      </w:pPr>
      <w:r>
        <w:rPr>
          <w:color w:val="424242"/>
        </w:rPr>
        <w:t>The</w:t>
      </w:r>
      <w:r>
        <w:rPr>
          <w:color w:val="424242"/>
          <w:spacing w:val="8"/>
        </w:rPr>
        <w:t> </w:t>
      </w:r>
      <w:r>
        <w:rPr>
          <w:color w:val="424242"/>
        </w:rPr>
        <w:t>following</w:t>
      </w:r>
      <w:r>
        <w:rPr>
          <w:color w:val="424242"/>
          <w:spacing w:val="8"/>
        </w:rPr>
        <w:t> </w:t>
      </w:r>
      <w:r>
        <w:rPr>
          <w:color w:val="424242"/>
        </w:rPr>
        <w:t>continuing</w:t>
      </w:r>
      <w:r>
        <w:rPr>
          <w:color w:val="424242"/>
          <w:spacing w:val="8"/>
        </w:rPr>
        <w:t> </w:t>
      </w:r>
      <w:r>
        <w:rPr>
          <w:color w:val="424242"/>
        </w:rPr>
        <w:t>education</w:t>
      </w:r>
      <w:r>
        <w:rPr>
          <w:color w:val="424242"/>
          <w:spacing w:val="8"/>
        </w:rPr>
        <w:t> </w:t>
      </w:r>
      <w:r>
        <w:rPr>
          <w:color w:val="424242"/>
        </w:rPr>
        <w:t>will</w:t>
      </w:r>
      <w:r>
        <w:rPr>
          <w:color w:val="424242"/>
          <w:spacing w:val="8"/>
        </w:rPr>
        <w:t> </w:t>
      </w:r>
      <w:r>
        <w:rPr>
          <w:color w:val="424242"/>
        </w:rPr>
        <w:t>be</w:t>
      </w:r>
      <w:r>
        <w:rPr>
          <w:color w:val="424242"/>
          <w:spacing w:val="8"/>
        </w:rPr>
        <w:t> </w:t>
      </w:r>
      <w:r>
        <w:rPr>
          <w:color w:val="424242"/>
        </w:rPr>
        <w:t>offered</w:t>
      </w:r>
      <w:r>
        <w:rPr>
          <w:color w:val="424242"/>
          <w:spacing w:val="8"/>
        </w:rPr>
        <w:t> </w:t>
      </w:r>
      <w:r>
        <w:rPr>
          <w:color w:val="424242"/>
        </w:rPr>
        <w:t>at</w:t>
      </w:r>
      <w:r>
        <w:rPr>
          <w:color w:val="424242"/>
          <w:spacing w:val="8"/>
        </w:rPr>
        <w:t> </w:t>
      </w:r>
      <w:r>
        <w:rPr>
          <w:color w:val="424242"/>
        </w:rPr>
        <w:t>this</w:t>
      </w:r>
      <w:r>
        <w:rPr>
          <w:color w:val="424242"/>
          <w:spacing w:val="8"/>
        </w:rPr>
        <w:t> </w:t>
      </w:r>
      <w:r>
        <w:rPr>
          <w:color w:val="424242"/>
        </w:rPr>
        <w:t>conference: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95" w:footer="45" w:top="280" w:bottom="240" w:left="0" w:right="660"/>
        </w:sectPr>
      </w:pPr>
    </w:p>
    <w:p>
      <w:pPr>
        <w:spacing w:line="240" w:lineRule="auto" w:before="4"/>
        <w:rPr>
          <w:rFonts w:ascii="Arial Narrow" w:hAnsi="Arial Narrow" w:cs="Arial Narrow" w:eastAsia="Arial Narrow"/>
          <w:sz w:val="13"/>
          <w:szCs w:val="13"/>
        </w:rPr>
      </w:pPr>
      <w:r>
        <w:rPr/>
        <w:pict>
          <v:group style="position:absolute;margin-left:17.5pt;margin-top:26pt;width:576.75pt;height:730pt;mso-position-horizontal-relative:page;mso-position-vertical-relative:page;z-index:-4720" coordorigin="350,520" coordsize="11535,14600">
            <v:group style="position:absolute;left:350;top:520;width:11535;height:14600" coordorigin="350,520" coordsize="11535,14600">
              <v:shape style="position:absolute;left:350;top:520;width:11535;height:14600" coordorigin="350,520" coordsize="11535,14600" path="m350,15120l11885,15120,11885,520,350,520,350,15120xe" filled="true" fillcolor="#fcfcfc" stroked="false">
                <v:path arrowok="t"/>
                <v:fill type="solid"/>
              </v:shape>
            </v:group>
            <v:group style="position:absolute;left:576;top:660;width:89;height:89" coordorigin="576,660" coordsize="89,89">
              <v:shape style="position:absolute;left:576;top:660;width:89;height:89" coordorigin="576,660" coordsize="89,89" path="m616,660l598,665,584,676,576,694,580,717,590,734,604,744,620,749,637,747,651,738,661,724,665,705,661,684,649,670,633,662,616,660xe" filled="true" fillcolor="#424242" stroked="false">
                <v:path arrowok="t"/>
                <v:fill type="solid"/>
              </v:shape>
            </v:group>
            <v:group style="position:absolute;left:576;top:660;width:89;height:89" coordorigin="576,660" coordsize="89,89">
              <v:shape style="position:absolute;left:576;top:660;width:89;height:89" coordorigin="576,660" coordsize="89,89" path="m665,705l661,684,649,670,633,662,616,660,598,665,584,676,576,694,580,717,590,734,604,744,620,749,637,747,651,738,661,724,665,705xe" filled="false" stroked="true" strokeweight=".75pt" strokecolor="#424242">
                <v:path arrowok="t"/>
              </v:shape>
            </v:group>
            <v:group style="position:absolute;left:576;top:1065;width:89;height:89" coordorigin="576,1065" coordsize="89,89">
              <v:shape style="position:absolute;left:576;top:1065;width:89;height:89" coordorigin="576,1065" coordsize="89,89" path="m616,1065l598,1070,584,1081,576,1099,580,1122,590,1139,604,1149,620,1154,637,1152,651,1143,661,1129,665,1110,661,1089,649,1075,633,1067,616,1065xe" filled="true" fillcolor="#424242" stroked="false">
                <v:path arrowok="t"/>
                <v:fill type="solid"/>
              </v:shape>
            </v:group>
            <v:group style="position:absolute;left:576;top:1065;width:89;height:89" coordorigin="576,1065" coordsize="89,89">
              <v:shape style="position:absolute;left:576;top:1065;width:89;height:89" coordorigin="576,1065" coordsize="89,89" path="m665,1110l661,1089,649,1075,633,1067,616,1065,598,1070,584,1081,576,1099,580,1122,590,1139,604,1149,620,1154,637,1152,651,1143,661,1129,665,1110xe" filled="false" stroked="true" strokeweight=".75pt" strokecolor="#424242">
                <v:path arrowok="t"/>
              </v:shape>
            </v:group>
            <v:group style="position:absolute;left:576;top:1470;width:89;height:89" coordorigin="576,1470" coordsize="89,89">
              <v:shape style="position:absolute;left:576;top:1470;width:89;height:89" coordorigin="576,1470" coordsize="89,89" path="m616,1470l598,1475,584,1486,576,1504,580,1527,590,1544,604,1554,620,1559,637,1557,651,1548,661,1534,665,1515,661,1494,649,1480,633,1472,616,1470xe" filled="true" fillcolor="#424242" stroked="false">
                <v:path arrowok="t"/>
                <v:fill type="solid"/>
              </v:shape>
            </v:group>
            <v:group style="position:absolute;left:576;top:1470;width:89;height:89" coordorigin="576,1470" coordsize="89,89">
              <v:shape style="position:absolute;left:576;top:1470;width:89;height:89" coordorigin="576,1470" coordsize="89,89" path="m665,1515l661,1494,649,1480,633,1472,616,1470,598,1475,584,1486,576,1504,580,1527,590,1544,604,1554,620,1559,637,1557,651,1548,661,1534,665,1515xe" filled="false" stroked="true" strokeweight=".75pt" strokecolor="#424242">
                <v:path arrowok="t"/>
              </v:shape>
            </v:group>
            <v:group style="position:absolute;left:576;top:1875;width:89;height:89" coordorigin="576,1875" coordsize="89,89">
              <v:shape style="position:absolute;left:576;top:1875;width:89;height:89" coordorigin="576,1875" coordsize="89,89" path="m616,1875l598,1880,584,1891,576,1909,580,1932,590,1949,604,1959,620,1964,637,1962,651,1953,661,1939,665,1920,661,1899,649,1885,633,1877,616,1875xe" filled="true" fillcolor="#424242" stroked="false">
                <v:path arrowok="t"/>
                <v:fill type="solid"/>
              </v:shape>
            </v:group>
            <v:group style="position:absolute;left:576;top:1875;width:89;height:89" coordorigin="576,1875" coordsize="89,89">
              <v:shape style="position:absolute;left:576;top:1875;width:89;height:89" coordorigin="576,1875" coordsize="89,89" path="m665,1920l661,1899,649,1885,633,1877,616,1875,598,1880,584,1891,576,1909,580,1932,590,1949,604,1959,620,1964,637,1962,651,1953,661,1939,665,1920xe" filled="false" stroked="true" strokeweight=".75pt" strokecolor="#424242">
                <v:path arrowok="t"/>
              </v:shape>
              <v:shape style="position:absolute;left:4715;top:7575;width:2820;height:1695" type="#_x0000_t75" stroked="false">
                <v:imagedata r:id="rId8" o:title=""/>
              </v:shape>
            </v:group>
            <v:group style="position:absolute;left:720;top:13179;width:10795;height:2" coordorigin="720,13179" coordsize="10795,2">
              <v:shape style="position:absolute;left:720;top:13179;width:10795;height:2" coordorigin="720,13179" coordsize="10795,0" path="m720,13179l11514,13179e" filled="false" stroked="true" strokeweight=".647461pt" strokecolor="#6fac46">
                <v:path arrowok="t"/>
              </v:shape>
            </v:group>
            <w10:wrap type="none"/>
          </v:group>
        </w:pict>
      </w:r>
    </w:p>
    <w:p>
      <w:pPr>
        <w:pStyle w:val="BodyText"/>
        <w:spacing w:line="302" w:lineRule="auto"/>
        <w:ind w:left="830" w:right="6175"/>
        <w:jc w:val="left"/>
      </w:pPr>
      <w:r>
        <w:rPr>
          <w:color w:val="424242"/>
        </w:rPr>
        <w:t>Continuing</w:t>
      </w:r>
      <w:r>
        <w:rPr>
          <w:color w:val="424242"/>
          <w:spacing w:val="12"/>
        </w:rPr>
        <w:t> </w:t>
      </w:r>
      <w:r>
        <w:rPr>
          <w:color w:val="424242"/>
        </w:rPr>
        <w:t>Medical</w:t>
      </w:r>
      <w:r>
        <w:rPr>
          <w:color w:val="424242"/>
          <w:spacing w:val="13"/>
        </w:rPr>
        <w:t> </w:t>
      </w:r>
      <w:r>
        <w:rPr>
          <w:color w:val="424242"/>
        </w:rPr>
        <w:t>Education</w:t>
      </w:r>
      <w:r>
        <w:rPr>
          <w:color w:val="424242"/>
          <w:spacing w:val="13"/>
        </w:rPr>
        <w:t> </w:t>
      </w:r>
      <w:r>
        <w:rPr>
          <w:color w:val="424242"/>
        </w:rPr>
        <w:t>(CME)</w:t>
      </w:r>
      <w:r>
        <w:rPr>
          <w:color w:val="424242"/>
          <w:w w:val="101"/>
        </w:rPr>
        <w:t> </w:t>
      </w:r>
      <w:r>
        <w:rPr>
          <w:color w:val="424242"/>
        </w:rPr>
        <w:t>Maintenance</w:t>
      </w:r>
      <w:r>
        <w:rPr>
          <w:color w:val="424242"/>
          <w:spacing w:val="12"/>
        </w:rPr>
        <w:t> </w:t>
      </w:r>
      <w:r>
        <w:rPr>
          <w:color w:val="424242"/>
        </w:rPr>
        <w:t>of</w:t>
      </w:r>
      <w:r>
        <w:rPr>
          <w:color w:val="424242"/>
          <w:spacing w:val="12"/>
        </w:rPr>
        <w:t> </w:t>
      </w:r>
      <w:r>
        <w:rPr>
          <w:color w:val="424242"/>
        </w:rPr>
        <w:t>Certification</w:t>
      </w:r>
      <w:r>
        <w:rPr>
          <w:color w:val="424242"/>
          <w:spacing w:val="13"/>
        </w:rPr>
        <w:t> </w:t>
      </w:r>
      <w:r>
        <w:rPr>
          <w:color w:val="424242"/>
        </w:rPr>
        <w:t>(MOC)</w:t>
      </w:r>
      <w:r>
        <w:rPr>
          <w:color w:val="424242"/>
          <w:w w:val="101"/>
        </w:rPr>
        <w:t> </w:t>
      </w:r>
      <w:r>
        <w:rPr>
          <w:color w:val="424242"/>
        </w:rPr>
        <w:t>Continuing</w:t>
      </w:r>
      <w:r>
        <w:rPr>
          <w:color w:val="424242"/>
          <w:spacing w:val="12"/>
        </w:rPr>
        <w:t> </w:t>
      </w:r>
      <w:r>
        <w:rPr>
          <w:color w:val="424242"/>
        </w:rPr>
        <w:t>Nursing</w:t>
      </w:r>
      <w:r>
        <w:rPr>
          <w:color w:val="424242"/>
          <w:spacing w:val="13"/>
        </w:rPr>
        <w:t> </w:t>
      </w:r>
      <w:r>
        <w:rPr>
          <w:color w:val="424242"/>
        </w:rPr>
        <w:t>Education</w:t>
      </w:r>
      <w:r>
        <w:rPr>
          <w:color w:val="424242"/>
          <w:spacing w:val="13"/>
        </w:rPr>
        <w:t> </w:t>
      </w:r>
      <w:r>
        <w:rPr>
          <w:color w:val="424242"/>
        </w:rPr>
        <w:t>(CNE)</w:t>
      </w:r>
      <w:r>
        <w:rPr>
          <w:color w:val="424242"/>
          <w:w w:val="101"/>
        </w:rPr>
        <w:t> </w:t>
      </w:r>
      <w:r>
        <w:rPr>
          <w:color w:val="424242"/>
        </w:rPr>
        <w:t>Continuing</w:t>
      </w:r>
      <w:r>
        <w:rPr>
          <w:color w:val="424242"/>
          <w:spacing w:val="13"/>
        </w:rPr>
        <w:t> </w:t>
      </w:r>
      <w:r>
        <w:rPr>
          <w:color w:val="424242"/>
        </w:rPr>
        <w:t>Pharmacy</w:t>
      </w:r>
      <w:r>
        <w:rPr>
          <w:color w:val="424242"/>
          <w:spacing w:val="14"/>
        </w:rPr>
        <w:t> </w:t>
      </w:r>
      <w:r>
        <w:rPr>
          <w:color w:val="424242"/>
        </w:rPr>
        <w:t>Education</w:t>
      </w:r>
      <w:r>
        <w:rPr>
          <w:color w:val="424242"/>
          <w:spacing w:val="13"/>
        </w:rPr>
        <w:t> </w:t>
      </w:r>
      <w:r>
        <w:rPr>
          <w:color w:val="424242"/>
        </w:rPr>
        <w:t>(CPE)</w:t>
      </w:r>
      <w:r>
        <w:rPr/>
      </w:r>
    </w:p>
    <w:p>
      <w:pPr>
        <w:spacing w:line="240" w:lineRule="auto" w:before="4"/>
        <w:rPr>
          <w:rFonts w:ascii="Arial Narrow" w:hAnsi="Arial Narrow" w:cs="Arial Narrow" w:eastAsia="Arial Narrow"/>
          <w:sz w:val="35"/>
          <w:szCs w:val="35"/>
        </w:rPr>
      </w:pPr>
    </w:p>
    <w:p>
      <w:pPr>
        <w:pStyle w:val="BodyText"/>
        <w:spacing w:line="302" w:lineRule="auto" w:before="0"/>
        <w:ind w:left="574" w:right="94"/>
        <w:jc w:val="left"/>
      </w:pPr>
      <w:r>
        <w:rPr>
          <w:color w:val="424242"/>
        </w:rPr>
        <w:t>University</w:t>
      </w:r>
      <w:r>
        <w:rPr>
          <w:color w:val="424242"/>
          <w:spacing w:val="7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Texas</w:t>
      </w:r>
      <w:r>
        <w:rPr>
          <w:color w:val="424242"/>
          <w:spacing w:val="7"/>
        </w:rPr>
        <w:t> </w:t>
      </w:r>
      <w:r>
        <w:rPr>
          <w:color w:val="424242"/>
        </w:rPr>
        <w:t>Health</w:t>
      </w:r>
      <w:r>
        <w:rPr>
          <w:color w:val="424242"/>
          <w:spacing w:val="7"/>
        </w:rPr>
        <w:t> </w:t>
      </w:r>
      <w:r>
        <w:rPr>
          <w:color w:val="424242"/>
        </w:rPr>
        <w:t>Science</w:t>
      </w:r>
      <w:r>
        <w:rPr>
          <w:color w:val="424242"/>
          <w:spacing w:val="7"/>
        </w:rPr>
        <w:t> </w:t>
      </w:r>
      <w:r>
        <w:rPr>
          <w:color w:val="424242"/>
        </w:rPr>
        <w:t>Center</w:t>
      </w:r>
      <w:r>
        <w:rPr>
          <w:color w:val="424242"/>
          <w:spacing w:val="7"/>
        </w:rPr>
        <w:t> </w:t>
      </w:r>
      <w:r>
        <w:rPr>
          <w:color w:val="424242"/>
        </w:rPr>
        <w:t>at</w:t>
      </w:r>
      <w:r>
        <w:rPr>
          <w:color w:val="424242"/>
          <w:spacing w:val="7"/>
        </w:rPr>
        <w:t> </w:t>
      </w:r>
      <w:r>
        <w:rPr>
          <w:color w:val="424242"/>
        </w:rPr>
        <w:t>San</w:t>
      </w:r>
      <w:r>
        <w:rPr>
          <w:color w:val="424242"/>
          <w:spacing w:val="7"/>
        </w:rPr>
        <w:t> </w:t>
      </w:r>
      <w:r>
        <w:rPr>
          <w:color w:val="424242"/>
        </w:rPr>
        <w:t>Antonio</w:t>
      </w:r>
      <w:r>
        <w:rPr>
          <w:color w:val="424242"/>
          <w:spacing w:val="8"/>
        </w:rPr>
        <w:t> </w:t>
      </w:r>
      <w:r>
        <w:rPr>
          <w:color w:val="424242"/>
        </w:rPr>
        <w:t>is</w:t>
      </w:r>
      <w:r>
        <w:rPr>
          <w:color w:val="424242"/>
          <w:spacing w:val="7"/>
        </w:rPr>
        <w:t> </w:t>
      </w:r>
      <w:r>
        <w:rPr>
          <w:color w:val="424242"/>
        </w:rPr>
        <w:t>accredited</w:t>
      </w:r>
      <w:r>
        <w:rPr>
          <w:color w:val="424242"/>
          <w:spacing w:val="7"/>
        </w:rPr>
        <w:t> </w:t>
      </w:r>
      <w:r>
        <w:rPr>
          <w:color w:val="424242"/>
        </w:rPr>
        <w:t>as</w:t>
      </w:r>
      <w:r>
        <w:rPr>
          <w:color w:val="424242"/>
          <w:spacing w:val="7"/>
        </w:rPr>
        <w:t> </w:t>
      </w:r>
      <w:r>
        <w:rPr>
          <w:color w:val="424242"/>
        </w:rPr>
        <w:t>a</w:t>
      </w:r>
      <w:r>
        <w:rPr>
          <w:color w:val="424242"/>
          <w:spacing w:val="7"/>
        </w:rPr>
        <w:t> </w:t>
      </w:r>
      <w:r>
        <w:rPr>
          <w:color w:val="424242"/>
        </w:rPr>
        <w:t>provider</w:t>
      </w:r>
      <w:r>
        <w:rPr>
          <w:color w:val="424242"/>
          <w:spacing w:val="7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continuing</w:t>
      </w:r>
      <w:r>
        <w:rPr>
          <w:color w:val="424242"/>
          <w:spacing w:val="7"/>
        </w:rPr>
        <w:t> </w:t>
      </w:r>
      <w:r>
        <w:rPr>
          <w:color w:val="424242"/>
        </w:rPr>
        <w:t>nursing</w:t>
      </w:r>
      <w:r>
        <w:rPr>
          <w:color w:val="424242"/>
          <w:w w:val="101"/>
        </w:rPr>
        <w:t> </w:t>
      </w:r>
      <w:r>
        <w:rPr>
          <w:color w:val="424242"/>
        </w:rPr>
        <w:t>education</w:t>
      </w:r>
      <w:r>
        <w:rPr>
          <w:color w:val="424242"/>
          <w:spacing w:val="10"/>
        </w:rPr>
        <w:t> </w:t>
      </w:r>
      <w:r>
        <w:rPr>
          <w:color w:val="424242"/>
        </w:rPr>
        <w:t>by</w:t>
      </w:r>
      <w:r>
        <w:rPr>
          <w:color w:val="424242"/>
          <w:spacing w:val="10"/>
        </w:rPr>
        <w:t> </w:t>
      </w:r>
      <w:r>
        <w:rPr>
          <w:color w:val="424242"/>
        </w:rPr>
        <w:t>the</w:t>
      </w:r>
      <w:r>
        <w:rPr>
          <w:color w:val="424242"/>
          <w:spacing w:val="10"/>
        </w:rPr>
        <w:t> </w:t>
      </w:r>
      <w:r>
        <w:rPr>
          <w:color w:val="424242"/>
        </w:rPr>
        <w:t>American</w:t>
      </w:r>
      <w:r>
        <w:rPr>
          <w:color w:val="424242"/>
          <w:spacing w:val="11"/>
        </w:rPr>
        <w:t> </w:t>
      </w:r>
      <w:r>
        <w:rPr>
          <w:color w:val="424242"/>
        </w:rPr>
        <w:t>Nurses</w:t>
      </w:r>
      <w:r>
        <w:rPr>
          <w:color w:val="424242"/>
          <w:spacing w:val="10"/>
        </w:rPr>
        <w:t> </w:t>
      </w:r>
      <w:r>
        <w:rPr>
          <w:color w:val="424242"/>
        </w:rPr>
        <w:t>Credentialing</w:t>
      </w:r>
      <w:r>
        <w:rPr>
          <w:color w:val="424242"/>
          <w:spacing w:val="10"/>
        </w:rPr>
        <w:t> </w:t>
      </w:r>
      <w:r>
        <w:rPr>
          <w:color w:val="424242"/>
        </w:rPr>
        <w:t>Center's</w:t>
      </w:r>
      <w:r>
        <w:rPr>
          <w:color w:val="424242"/>
          <w:spacing w:val="11"/>
        </w:rPr>
        <w:t> </w:t>
      </w:r>
      <w:r>
        <w:rPr>
          <w:color w:val="424242"/>
        </w:rPr>
        <w:t>Commission</w:t>
      </w:r>
      <w:r>
        <w:rPr>
          <w:color w:val="424242"/>
          <w:spacing w:val="10"/>
        </w:rPr>
        <w:t> </w:t>
      </w:r>
      <w:r>
        <w:rPr>
          <w:color w:val="424242"/>
        </w:rPr>
        <w:t>on</w:t>
      </w:r>
      <w:r>
        <w:rPr>
          <w:color w:val="424242"/>
          <w:spacing w:val="10"/>
        </w:rPr>
        <w:t> </w:t>
      </w:r>
      <w:r>
        <w:rPr>
          <w:color w:val="424242"/>
        </w:rPr>
        <w:t>Accreditation.</w:t>
      </w:r>
      <w:r>
        <w:rPr/>
      </w:r>
    </w:p>
    <w:p>
      <w:pPr>
        <w:spacing w:line="240" w:lineRule="auto" w:before="4"/>
        <w:rPr>
          <w:rFonts w:ascii="Arial Narrow" w:hAnsi="Arial Narrow" w:cs="Arial Narrow" w:eastAsia="Arial Narrow"/>
          <w:sz w:val="35"/>
          <w:szCs w:val="35"/>
        </w:rPr>
      </w:pPr>
    </w:p>
    <w:p>
      <w:pPr>
        <w:pStyle w:val="BodyText"/>
        <w:spacing w:line="302" w:lineRule="auto" w:before="0"/>
        <w:ind w:left="574" w:right="94"/>
        <w:jc w:val="left"/>
      </w:pPr>
      <w:r>
        <w:rPr>
          <w:color w:val="424242"/>
        </w:rPr>
        <w:t>The</w:t>
      </w:r>
      <w:r>
        <w:rPr>
          <w:color w:val="424242"/>
          <w:spacing w:val="6"/>
        </w:rPr>
        <w:t> </w:t>
      </w:r>
      <w:r>
        <w:rPr>
          <w:color w:val="424242"/>
        </w:rPr>
        <w:t>Joe</w:t>
      </w:r>
      <w:r>
        <w:rPr>
          <w:color w:val="424242"/>
          <w:spacing w:val="7"/>
        </w:rPr>
        <w:t> </w:t>
      </w:r>
      <w:r>
        <w:rPr>
          <w:color w:val="424242"/>
        </w:rPr>
        <w:t>R.</w:t>
      </w:r>
      <w:r>
        <w:rPr>
          <w:color w:val="424242"/>
          <w:spacing w:val="7"/>
        </w:rPr>
        <w:t> </w:t>
      </w:r>
      <w:r>
        <w:rPr>
          <w:color w:val="424242"/>
        </w:rPr>
        <w:t>&amp;</w:t>
      </w:r>
      <w:r>
        <w:rPr>
          <w:color w:val="424242"/>
          <w:spacing w:val="6"/>
        </w:rPr>
        <w:t> </w:t>
      </w:r>
      <w:r>
        <w:rPr>
          <w:color w:val="424242"/>
        </w:rPr>
        <w:t>Teresa</w:t>
      </w:r>
      <w:r>
        <w:rPr>
          <w:color w:val="424242"/>
          <w:spacing w:val="7"/>
        </w:rPr>
        <w:t> </w:t>
      </w:r>
      <w:r>
        <w:rPr>
          <w:color w:val="424242"/>
        </w:rPr>
        <w:t>Lozano</w:t>
      </w:r>
      <w:r>
        <w:rPr>
          <w:color w:val="424242"/>
          <w:spacing w:val="7"/>
        </w:rPr>
        <w:t> </w:t>
      </w:r>
      <w:r>
        <w:rPr>
          <w:color w:val="424242"/>
        </w:rPr>
        <w:t>Long</w:t>
      </w:r>
      <w:r>
        <w:rPr>
          <w:color w:val="424242"/>
          <w:spacing w:val="6"/>
        </w:rPr>
        <w:t> </w:t>
      </w:r>
      <w:r>
        <w:rPr>
          <w:color w:val="424242"/>
        </w:rPr>
        <w:t>School</w:t>
      </w:r>
      <w:r>
        <w:rPr>
          <w:color w:val="424242"/>
          <w:spacing w:val="7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Medicine</w:t>
      </w:r>
      <w:r>
        <w:rPr>
          <w:color w:val="424242"/>
          <w:spacing w:val="6"/>
        </w:rPr>
        <w:t> </w:t>
      </w:r>
      <w:r>
        <w:rPr>
          <w:color w:val="424242"/>
        </w:rPr>
        <w:t>is</w:t>
      </w:r>
      <w:r>
        <w:rPr>
          <w:color w:val="424242"/>
          <w:spacing w:val="7"/>
        </w:rPr>
        <w:t> </w:t>
      </w:r>
      <w:r>
        <w:rPr>
          <w:color w:val="424242"/>
        </w:rPr>
        <w:t>accredited</w:t>
      </w:r>
      <w:r>
        <w:rPr>
          <w:color w:val="424242"/>
          <w:spacing w:val="7"/>
        </w:rPr>
        <w:t> </w:t>
      </w:r>
      <w:r>
        <w:rPr>
          <w:color w:val="424242"/>
        </w:rPr>
        <w:t>by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7"/>
        </w:rPr>
        <w:t> </w:t>
      </w:r>
      <w:r>
        <w:rPr>
          <w:color w:val="424242"/>
        </w:rPr>
        <w:t>Accreditation</w:t>
      </w:r>
      <w:r>
        <w:rPr>
          <w:color w:val="424242"/>
          <w:spacing w:val="7"/>
        </w:rPr>
        <w:t> </w:t>
      </w:r>
      <w:r>
        <w:rPr>
          <w:color w:val="424242"/>
        </w:rPr>
        <w:t>Council</w:t>
      </w:r>
      <w:r>
        <w:rPr>
          <w:color w:val="424242"/>
          <w:spacing w:val="6"/>
        </w:rPr>
        <w:t> </w:t>
      </w:r>
      <w:r>
        <w:rPr>
          <w:color w:val="424242"/>
        </w:rPr>
        <w:t>for</w:t>
      </w:r>
      <w:r>
        <w:rPr>
          <w:color w:val="424242"/>
          <w:w w:val="101"/>
        </w:rPr>
        <w:t> </w:t>
      </w:r>
      <w:r>
        <w:rPr>
          <w:color w:val="424242"/>
        </w:rPr>
        <w:t>Continuing</w:t>
      </w:r>
      <w:r>
        <w:rPr>
          <w:color w:val="424242"/>
          <w:spacing w:val="10"/>
        </w:rPr>
        <w:t> </w:t>
      </w:r>
      <w:r>
        <w:rPr>
          <w:color w:val="424242"/>
        </w:rPr>
        <w:t>Medical</w:t>
      </w:r>
      <w:r>
        <w:rPr>
          <w:color w:val="424242"/>
          <w:spacing w:val="10"/>
        </w:rPr>
        <w:t> </w:t>
      </w:r>
      <w:r>
        <w:rPr>
          <w:color w:val="424242"/>
        </w:rPr>
        <w:t>Education</w:t>
      </w:r>
      <w:r>
        <w:rPr>
          <w:color w:val="424242"/>
          <w:spacing w:val="9"/>
        </w:rPr>
        <w:t> </w:t>
      </w:r>
      <w:r>
        <w:rPr>
          <w:color w:val="424242"/>
        </w:rPr>
        <w:t>to</w:t>
      </w:r>
      <w:r>
        <w:rPr>
          <w:color w:val="424242"/>
          <w:spacing w:val="10"/>
        </w:rPr>
        <w:t> </w:t>
      </w:r>
      <w:r>
        <w:rPr>
          <w:color w:val="424242"/>
        </w:rPr>
        <w:t>provide</w:t>
      </w:r>
      <w:r>
        <w:rPr>
          <w:color w:val="424242"/>
          <w:spacing w:val="10"/>
        </w:rPr>
        <w:t> </w:t>
      </w:r>
      <w:r>
        <w:rPr>
          <w:color w:val="424242"/>
        </w:rPr>
        <w:t>continuing</w:t>
      </w:r>
      <w:r>
        <w:rPr>
          <w:color w:val="424242"/>
          <w:spacing w:val="10"/>
        </w:rPr>
        <w:t> </w:t>
      </w:r>
      <w:r>
        <w:rPr>
          <w:color w:val="424242"/>
        </w:rPr>
        <w:t>medical</w:t>
      </w:r>
      <w:r>
        <w:rPr>
          <w:color w:val="424242"/>
          <w:spacing w:val="10"/>
        </w:rPr>
        <w:t> </w:t>
      </w:r>
      <w:r>
        <w:rPr>
          <w:color w:val="424242"/>
        </w:rPr>
        <w:t>education</w:t>
      </w:r>
      <w:r>
        <w:rPr>
          <w:color w:val="424242"/>
          <w:spacing w:val="10"/>
        </w:rPr>
        <w:t> </w:t>
      </w:r>
      <w:r>
        <w:rPr>
          <w:color w:val="424242"/>
        </w:rPr>
        <w:t>for</w:t>
      </w:r>
      <w:r>
        <w:rPr>
          <w:color w:val="424242"/>
          <w:spacing w:val="10"/>
        </w:rPr>
        <w:t> </w:t>
      </w:r>
      <w:r>
        <w:rPr>
          <w:color w:val="424242"/>
        </w:rPr>
        <w:t>physicians.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35"/>
          <w:szCs w:val="35"/>
        </w:rPr>
      </w:pPr>
    </w:p>
    <w:p>
      <w:pPr>
        <w:pStyle w:val="BodyText"/>
        <w:spacing w:line="240" w:lineRule="auto" w:before="0"/>
        <w:ind w:left="574" w:right="0"/>
        <w:jc w:val="left"/>
      </w:pPr>
      <w:r>
        <w:rPr>
          <w:color w:val="424242"/>
        </w:rPr>
        <w:t>This</w:t>
      </w:r>
      <w:r>
        <w:rPr>
          <w:color w:val="424242"/>
          <w:spacing w:val="7"/>
        </w:rPr>
        <w:t> </w:t>
      </w:r>
      <w:r>
        <w:rPr>
          <w:color w:val="424242"/>
        </w:rPr>
        <w:t>activity</w:t>
      </w:r>
      <w:r>
        <w:rPr>
          <w:color w:val="424242"/>
          <w:spacing w:val="7"/>
        </w:rPr>
        <w:t> </w:t>
      </w:r>
      <w:r>
        <w:rPr>
          <w:color w:val="424242"/>
        </w:rPr>
        <w:t>has</w:t>
      </w:r>
      <w:r>
        <w:rPr>
          <w:color w:val="424242"/>
          <w:spacing w:val="7"/>
        </w:rPr>
        <w:t> </w:t>
      </w:r>
      <w:r>
        <w:rPr>
          <w:color w:val="424242"/>
        </w:rPr>
        <w:t>been</w:t>
      </w:r>
      <w:r>
        <w:rPr>
          <w:color w:val="424242"/>
          <w:spacing w:val="8"/>
        </w:rPr>
        <w:t> </w:t>
      </w:r>
      <w:r>
        <w:rPr>
          <w:color w:val="424242"/>
        </w:rPr>
        <w:t>approved</w:t>
      </w:r>
      <w:r>
        <w:rPr>
          <w:color w:val="424242"/>
          <w:spacing w:val="7"/>
        </w:rPr>
        <w:t> </w:t>
      </w:r>
      <w:r>
        <w:rPr>
          <w:color w:val="424242"/>
        </w:rPr>
        <w:t>for</w:t>
      </w:r>
      <w:r>
        <w:rPr>
          <w:color w:val="424242"/>
          <w:spacing w:val="7"/>
        </w:rPr>
        <w:t> </w:t>
      </w:r>
      <w:r>
        <w:rPr>
          <w:color w:val="424242"/>
        </w:rPr>
        <w:t>AMA</w:t>
      </w:r>
      <w:r>
        <w:rPr>
          <w:color w:val="424242"/>
          <w:spacing w:val="8"/>
        </w:rPr>
        <w:t> </w:t>
      </w:r>
      <w:r>
        <w:rPr>
          <w:color w:val="424242"/>
        </w:rPr>
        <w:t>PRA</w:t>
      </w:r>
      <w:r>
        <w:rPr>
          <w:color w:val="424242"/>
          <w:spacing w:val="7"/>
        </w:rPr>
        <w:t> </w:t>
      </w:r>
      <w:r>
        <w:rPr>
          <w:color w:val="424242"/>
        </w:rPr>
        <w:t>Category</w:t>
      </w:r>
      <w:r>
        <w:rPr>
          <w:color w:val="424242"/>
          <w:spacing w:val="7"/>
        </w:rPr>
        <w:t> </w:t>
      </w:r>
      <w:r>
        <w:rPr>
          <w:color w:val="424242"/>
        </w:rPr>
        <w:t>1</w:t>
      </w:r>
      <w:r>
        <w:rPr>
          <w:color w:val="424242"/>
          <w:spacing w:val="7"/>
        </w:rPr>
        <w:t> </w:t>
      </w:r>
      <w:r>
        <w:rPr>
          <w:color w:val="424242"/>
        </w:rPr>
        <w:t>Credits™.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8"/>
          <w:szCs w:val="28"/>
        </w:rPr>
      </w:pPr>
    </w:p>
    <w:p>
      <w:pPr>
        <w:pStyle w:val="BodyText"/>
        <w:spacing w:line="302" w:lineRule="auto" w:before="167"/>
        <w:ind w:left="574" w:right="94"/>
        <w:jc w:val="left"/>
      </w:pPr>
      <w:r>
        <w:rPr>
          <w:color w:val="424242"/>
        </w:rPr>
        <w:t>The</w:t>
      </w:r>
      <w:r>
        <w:rPr>
          <w:color w:val="424242"/>
          <w:spacing w:val="8"/>
        </w:rPr>
        <w:t> </w:t>
      </w:r>
      <w:r>
        <w:rPr>
          <w:color w:val="424242"/>
        </w:rPr>
        <w:t>American</w:t>
      </w:r>
      <w:r>
        <w:rPr>
          <w:color w:val="424242"/>
          <w:spacing w:val="9"/>
        </w:rPr>
        <w:t> </w:t>
      </w:r>
      <w:r>
        <w:rPr>
          <w:color w:val="424242"/>
        </w:rPr>
        <w:t>Academy</w:t>
      </w:r>
      <w:r>
        <w:rPr>
          <w:color w:val="424242"/>
          <w:spacing w:val="9"/>
        </w:rPr>
        <w:t> </w:t>
      </w:r>
      <w:r>
        <w:rPr>
          <w:color w:val="424242"/>
        </w:rPr>
        <w:t>of</w:t>
      </w:r>
      <w:r>
        <w:rPr>
          <w:color w:val="424242"/>
          <w:spacing w:val="8"/>
        </w:rPr>
        <w:t> </w:t>
      </w:r>
      <w:r>
        <w:rPr>
          <w:color w:val="424242"/>
        </w:rPr>
        <w:t>Physician</w:t>
      </w:r>
      <w:r>
        <w:rPr>
          <w:color w:val="424242"/>
          <w:spacing w:val="9"/>
        </w:rPr>
        <w:t> </w:t>
      </w:r>
      <w:r>
        <w:rPr>
          <w:color w:val="424242"/>
        </w:rPr>
        <w:t>Assistants</w:t>
      </w:r>
      <w:r>
        <w:rPr>
          <w:color w:val="424242"/>
          <w:spacing w:val="9"/>
        </w:rPr>
        <w:t> </w:t>
      </w:r>
      <w:r>
        <w:rPr>
          <w:color w:val="424242"/>
        </w:rPr>
        <w:t>(AAPA)</w:t>
      </w:r>
      <w:r>
        <w:rPr>
          <w:color w:val="424242"/>
          <w:spacing w:val="8"/>
        </w:rPr>
        <w:t> </w:t>
      </w:r>
      <w:r>
        <w:rPr>
          <w:color w:val="424242"/>
        </w:rPr>
        <w:t>and</w:t>
      </w:r>
      <w:r>
        <w:rPr>
          <w:color w:val="424242"/>
          <w:spacing w:val="9"/>
        </w:rPr>
        <w:t> </w:t>
      </w:r>
      <w:r>
        <w:rPr>
          <w:color w:val="424242"/>
        </w:rPr>
        <w:t>the</w:t>
      </w:r>
      <w:r>
        <w:rPr>
          <w:color w:val="424242"/>
          <w:spacing w:val="9"/>
        </w:rPr>
        <w:t> </w:t>
      </w:r>
      <w:r>
        <w:rPr>
          <w:color w:val="424242"/>
        </w:rPr>
        <w:t>American</w:t>
      </w:r>
      <w:r>
        <w:rPr>
          <w:color w:val="424242"/>
          <w:spacing w:val="9"/>
        </w:rPr>
        <w:t> </w:t>
      </w:r>
      <w:r>
        <w:rPr>
          <w:color w:val="424242"/>
        </w:rPr>
        <w:t>Academy</w:t>
      </w:r>
      <w:r>
        <w:rPr>
          <w:color w:val="424242"/>
          <w:spacing w:val="8"/>
        </w:rPr>
        <w:t> </w:t>
      </w:r>
      <w:r>
        <w:rPr>
          <w:color w:val="424242"/>
        </w:rPr>
        <w:t>of</w:t>
      </w:r>
      <w:r>
        <w:rPr>
          <w:color w:val="424242"/>
          <w:spacing w:val="9"/>
        </w:rPr>
        <w:t> </w:t>
      </w:r>
      <w:r>
        <w:rPr>
          <w:color w:val="424242"/>
        </w:rPr>
        <w:t>Nurse</w:t>
      </w:r>
      <w:r>
        <w:rPr>
          <w:color w:val="424242"/>
          <w:spacing w:val="9"/>
        </w:rPr>
        <w:t> </w:t>
      </w:r>
      <w:r>
        <w:rPr>
          <w:color w:val="424242"/>
        </w:rPr>
        <w:t>Practitioners</w:t>
      </w:r>
      <w:r>
        <w:rPr>
          <w:color w:val="424242"/>
          <w:w w:val="101"/>
        </w:rPr>
        <w:t> </w:t>
      </w:r>
      <w:r>
        <w:rPr>
          <w:color w:val="424242"/>
        </w:rPr>
        <w:t>(AANP)</w:t>
      </w:r>
      <w:r>
        <w:rPr>
          <w:color w:val="424242"/>
          <w:spacing w:val="8"/>
        </w:rPr>
        <w:t> </w:t>
      </w:r>
      <w:r>
        <w:rPr>
          <w:color w:val="424242"/>
        </w:rPr>
        <w:t>accepts</w:t>
      </w:r>
      <w:r>
        <w:rPr>
          <w:color w:val="424242"/>
          <w:spacing w:val="8"/>
        </w:rPr>
        <w:t> </w:t>
      </w:r>
      <w:r>
        <w:rPr>
          <w:color w:val="424242"/>
        </w:rPr>
        <w:t>certificates</w:t>
      </w:r>
      <w:r>
        <w:rPr>
          <w:color w:val="424242"/>
          <w:spacing w:val="8"/>
        </w:rPr>
        <w:t> </w:t>
      </w:r>
      <w:r>
        <w:rPr>
          <w:color w:val="424242"/>
        </w:rPr>
        <w:t>of</w:t>
      </w:r>
      <w:r>
        <w:rPr>
          <w:color w:val="424242"/>
          <w:spacing w:val="8"/>
        </w:rPr>
        <w:t> </w:t>
      </w:r>
      <w:r>
        <w:rPr>
          <w:color w:val="424242"/>
        </w:rPr>
        <w:t>participation</w:t>
      </w:r>
      <w:r>
        <w:rPr>
          <w:color w:val="424242"/>
          <w:spacing w:val="8"/>
        </w:rPr>
        <w:t> </w:t>
      </w:r>
      <w:r>
        <w:rPr>
          <w:color w:val="424242"/>
        </w:rPr>
        <w:t>for</w:t>
      </w:r>
      <w:r>
        <w:rPr>
          <w:color w:val="424242"/>
          <w:spacing w:val="8"/>
        </w:rPr>
        <w:t> </w:t>
      </w:r>
      <w:r>
        <w:rPr>
          <w:color w:val="424242"/>
        </w:rPr>
        <w:t>educational</w:t>
      </w:r>
      <w:r>
        <w:rPr>
          <w:color w:val="424242"/>
          <w:spacing w:val="9"/>
        </w:rPr>
        <w:t> </w:t>
      </w:r>
      <w:r>
        <w:rPr>
          <w:color w:val="424242"/>
        </w:rPr>
        <w:t>activities</w:t>
      </w:r>
      <w:r>
        <w:rPr>
          <w:color w:val="424242"/>
          <w:spacing w:val="8"/>
        </w:rPr>
        <w:t> </w:t>
      </w:r>
      <w:r>
        <w:rPr>
          <w:color w:val="424242"/>
        </w:rPr>
        <w:t>for</w:t>
      </w:r>
      <w:r>
        <w:rPr>
          <w:color w:val="424242"/>
          <w:spacing w:val="9"/>
        </w:rPr>
        <w:t> </w:t>
      </w:r>
      <w:r>
        <w:rPr>
          <w:color w:val="424242"/>
        </w:rPr>
        <w:t>AMA</w:t>
      </w:r>
      <w:r>
        <w:rPr>
          <w:color w:val="424242"/>
          <w:spacing w:val="8"/>
        </w:rPr>
        <w:t> </w:t>
      </w:r>
      <w:r>
        <w:rPr>
          <w:color w:val="424242"/>
        </w:rPr>
        <w:t>PRA</w:t>
      </w:r>
      <w:r>
        <w:rPr>
          <w:color w:val="424242"/>
          <w:spacing w:val="8"/>
        </w:rPr>
        <w:t> </w:t>
      </w:r>
      <w:r>
        <w:rPr>
          <w:color w:val="424242"/>
        </w:rPr>
        <w:t>Category</w:t>
      </w:r>
      <w:r>
        <w:rPr>
          <w:color w:val="424242"/>
          <w:spacing w:val="8"/>
        </w:rPr>
        <w:t> </w:t>
      </w:r>
      <w:r>
        <w:rPr>
          <w:color w:val="424242"/>
        </w:rPr>
        <w:t>1</w:t>
      </w:r>
      <w:r>
        <w:rPr>
          <w:color w:val="424242"/>
          <w:spacing w:val="9"/>
        </w:rPr>
        <w:t> </w:t>
      </w:r>
      <w:r>
        <w:rPr>
          <w:color w:val="424242"/>
        </w:rPr>
        <w:t>Credit™</w:t>
      </w:r>
      <w:r>
        <w:rPr>
          <w:color w:val="424242"/>
          <w:spacing w:val="7"/>
        </w:rPr>
        <w:t> </w:t>
      </w:r>
      <w:r>
        <w:rPr>
          <w:color w:val="424242"/>
          <w:spacing w:val="7"/>
        </w:rPr>
      </w:r>
      <w:r>
        <w:rPr>
          <w:color w:val="424242"/>
        </w:rPr>
        <w:t>from</w:t>
      </w:r>
      <w:r>
        <w:rPr>
          <w:color w:val="424242"/>
          <w:spacing w:val="1"/>
        </w:rPr>
        <w:t> </w:t>
      </w:r>
      <w:r>
        <w:rPr>
          <w:color w:val="424242"/>
        </w:rPr>
        <w:t>organizations</w:t>
      </w:r>
      <w:r>
        <w:rPr>
          <w:color w:val="424242"/>
          <w:spacing w:val="9"/>
        </w:rPr>
        <w:t> </w:t>
      </w:r>
      <w:r>
        <w:rPr>
          <w:color w:val="424242"/>
        </w:rPr>
        <w:t>accredited</w:t>
      </w:r>
      <w:r>
        <w:rPr>
          <w:color w:val="424242"/>
          <w:spacing w:val="9"/>
        </w:rPr>
        <w:t> </w:t>
      </w:r>
      <w:r>
        <w:rPr>
          <w:color w:val="424242"/>
        </w:rPr>
        <w:t>by</w:t>
      </w:r>
      <w:r>
        <w:rPr>
          <w:color w:val="424242"/>
          <w:spacing w:val="9"/>
        </w:rPr>
        <w:t> </w:t>
      </w:r>
      <w:r>
        <w:rPr>
          <w:color w:val="424242"/>
        </w:rPr>
        <w:t>the</w:t>
      </w:r>
      <w:r>
        <w:rPr>
          <w:color w:val="424242"/>
          <w:spacing w:val="9"/>
        </w:rPr>
        <w:t> </w:t>
      </w:r>
      <w:r>
        <w:rPr>
          <w:color w:val="424242"/>
        </w:rPr>
        <w:t>ACCME. </w:t>
      </w:r>
      <w:r>
        <w:rPr>
          <w:color w:val="424242"/>
          <w:spacing w:val="18"/>
        </w:rPr>
        <w:t> </w:t>
      </w:r>
      <w:r>
        <w:rPr>
          <w:color w:val="424242"/>
        </w:rPr>
        <w:t>Healthcare</w:t>
      </w:r>
      <w:r>
        <w:rPr>
          <w:color w:val="424242"/>
          <w:spacing w:val="9"/>
        </w:rPr>
        <w:t> </w:t>
      </w:r>
      <w:r>
        <w:rPr>
          <w:color w:val="424242"/>
        </w:rPr>
        <w:t>professionals</w:t>
      </w:r>
      <w:r>
        <w:rPr>
          <w:color w:val="424242"/>
          <w:spacing w:val="9"/>
        </w:rPr>
        <w:t> </w:t>
      </w:r>
      <w:r>
        <w:rPr>
          <w:color w:val="424242"/>
        </w:rPr>
        <w:t>receiving</w:t>
      </w:r>
      <w:r>
        <w:rPr>
          <w:color w:val="424242"/>
          <w:spacing w:val="9"/>
        </w:rPr>
        <w:t> </w:t>
      </w:r>
      <w:r>
        <w:rPr>
          <w:color w:val="424242"/>
        </w:rPr>
        <w:t>a</w:t>
      </w:r>
      <w:r>
        <w:rPr>
          <w:color w:val="424242"/>
          <w:spacing w:val="9"/>
        </w:rPr>
        <w:t> </w:t>
      </w:r>
      <w:r>
        <w:rPr>
          <w:color w:val="424242"/>
        </w:rPr>
        <w:t>certificate</w:t>
      </w:r>
      <w:r>
        <w:rPr>
          <w:color w:val="424242"/>
          <w:spacing w:val="9"/>
        </w:rPr>
        <w:t> </w:t>
      </w:r>
      <w:r>
        <w:rPr>
          <w:color w:val="424242"/>
        </w:rPr>
        <w:t>of</w:t>
      </w:r>
      <w:r>
        <w:rPr>
          <w:color w:val="424242"/>
          <w:spacing w:val="9"/>
        </w:rPr>
        <w:t> </w:t>
      </w:r>
      <w:r>
        <w:rPr>
          <w:color w:val="424242"/>
          <w:spacing w:val="9"/>
        </w:rPr>
      </w:r>
      <w:r>
        <w:rPr>
          <w:color w:val="424242"/>
        </w:rPr>
        <w:t>attendance</w:t>
      </w:r>
      <w:r>
        <w:rPr>
          <w:color w:val="424242"/>
          <w:spacing w:val="1"/>
        </w:rPr>
        <w:t> </w:t>
      </w:r>
      <w:r>
        <w:rPr>
          <w:color w:val="424242"/>
        </w:rPr>
        <w:t>should</w:t>
      </w:r>
      <w:r>
        <w:rPr>
          <w:color w:val="424242"/>
          <w:spacing w:val="8"/>
        </w:rPr>
        <w:t> </w:t>
      </w:r>
      <w:r>
        <w:rPr>
          <w:color w:val="424242"/>
        </w:rPr>
        <w:t>consult</w:t>
      </w:r>
      <w:r>
        <w:rPr>
          <w:color w:val="424242"/>
          <w:spacing w:val="8"/>
        </w:rPr>
        <w:t> </w:t>
      </w:r>
      <w:r>
        <w:rPr>
          <w:color w:val="424242"/>
        </w:rPr>
        <w:t>with</w:t>
      </w:r>
      <w:r>
        <w:rPr>
          <w:color w:val="424242"/>
          <w:spacing w:val="9"/>
        </w:rPr>
        <w:t> </w:t>
      </w:r>
      <w:r>
        <w:rPr>
          <w:color w:val="424242"/>
        </w:rPr>
        <w:t>their</w:t>
      </w:r>
      <w:r>
        <w:rPr>
          <w:color w:val="424242"/>
          <w:spacing w:val="8"/>
        </w:rPr>
        <w:t> </w:t>
      </w:r>
      <w:r>
        <w:rPr>
          <w:color w:val="424242"/>
        </w:rPr>
        <w:t>licensing</w:t>
      </w:r>
      <w:r>
        <w:rPr>
          <w:color w:val="424242"/>
          <w:spacing w:val="9"/>
        </w:rPr>
        <w:t> </w:t>
      </w:r>
      <w:r>
        <w:rPr>
          <w:color w:val="424242"/>
        </w:rPr>
        <w:t>board</w:t>
      </w:r>
      <w:r>
        <w:rPr>
          <w:color w:val="424242"/>
          <w:spacing w:val="8"/>
        </w:rPr>
        <w:t> </w:t>
      </w:r>
      <w:r>
        <w:rPr>
          <w:color w:val="424242"/>
        </w:rPr>
        <w:t>for</w:t>
      </w:r>
      <w:r>
        <w:rPr>
          <w:color w:val="424242"/>
          <w:spacing w:val="9"/>
        </w:rPr>
        <w:t> </w:t>
      </w:r>
      <w:r>
        <w:rPr>
          <w:color w:val="424242"/>
        </w:rPr>
        <w:t>information</w:t>
      </w:r>
      <w:r>
        <w:rPr>
          <w:color w:val="424242"/>
          <w:spacing w:val="8"/>
        </w:rPr>
        <w:t> </w:t>
      </w:r>
      <w:r>
        <w:rPr>
          <w:color w:val="424242"/>
        </w:rPr>
        <w:t>on</w:t>
      </w:r>
      <w:r>
        <w:rPr>
          <w:color w:val="424242"/>
          <w:spacing w:val="9"/>
        </w:rPr>
        <w:t> </w:t>
      </w:r>
      <w:r>
        <w:rPr>
          <w:color w:val="424242"/>
        </w:rPr>
        <w:t>applicability</w:t>
      </w:r>
      <w:r>
        <w:rPr>
          <w:color w:val="424242"/>
          <w:spacing w:val="8"/>
        </w:rPr>
        <w:t> </w:t>
      </w:r>
      <w:r>
        <w:rPr>
          <w:color w:val="424242"/>
        </w:rPr>
        <w:t>and</w:t>
      </w:r>
      <w:r>
        <w:rPr>
          <w:color w:val="424242"/>
          <w:spacing w:val="9"/>
        </w:rPr>
        <w:t> </w:t>
      </w:r>
      <w:r>
        <w:rPr>
          <w:color w:val="424242"/>
        </w:rPr>
        <w:t>acceptance.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8"/>
          <w:szCs w:val="18"/>
        </w:rPr>
      </w:pPr>
    </w:p>
    <w:p>
      <w:pPr>
        <w:pStyle w:val="BodyText"/>
        <w:spacing w:line="302" w:lineRule="auto"/>
        <w:ind w:right="94"/>
        <w:jc w:val="left"/>
      </w:pPr>
      <w:r>
        <w:rPr>
          <w:color w:val="424242"/>
        </w:rPr>
        <w:t>Successful</w:t>
      </w:r>
      <w:r>
        <w:rPr>
          <w:color w:val="424242"/>
          <w:spacing w:val="8"/>
        </w:rPr>
        <w:t> </w:t>
      </w:r>
      <w:r>
        <w:rPr>
          <w:color w:val="424242"/>
        </w:rPr>
        <w:t>completion</w:t>
      </w:r>
      <w:r>
        <w:rPr>
          <w:color w:val="424242"/>
          <w:spacing w:val="9"/>
        </w:rPr>
        <w:t> </w:t>
      </w:r>
      <w:r>
        <w:rPr>
          <w:color w:val="424242"/>
        </w:rPr>
        <w:t>of</w:t>
      </w:r>
      <w:r>
        <w:rPr>
          <w:color w:val="424242"/>
          <w:spacing w:val="9"/>
        </w:rPr>
        <w:t> </w:t>
      </w:r>
      <w:r>
        <w:rPr>
          <w:color w:val="424242"/>
        </w:rPr>
        <w:t>this</w:t>
      </w:r>
      <w:r>
        <w:rPr>
          <w:color w:val="424242"/>
          <w:spacing w:val="9"/>
        </w:rPr>
        <w:t> </w:t>
      </w:r>
      <w:r>
        <w:rPr>
          <w:color w:val="424242"/>
        </w:rPr>
        <w:t>CME</w:t>
      </w:r>
      <w:r>
        <w:rPr>
          <w:color w:val="424242"/>
          <w:spacing w:val="9"/>
        </w:rPr>
        <w:t> </w:t>
      </w:r>
      <w:r>
        <w:rPr>
          <w:color w:val="424242"/>
        </w:rPr>
        <w:t>activity,</w:t>
      </w:r>
      <w:r>
        <w:rPr>
          <w:color w:val="424242"/>
          <w:spacing w:val="9"/>
        </w:rPr>
        <w:t> </w:t>
      </w:r>
      <w:r>
        <w:rPr>
          <w:color w:val="424242"/>
        </w:rPr>
        <w:t>which</w:t>
      </w:r>
      <w:r>
        <w:rPr>
          <w:color w:val="424242"/>
          <w:spacing w:val="9"/>
        </w:rPr>
        <w:t> </w:t>
      </w:r>
      <w:r>
        <w:rPr>
          <w:color w:val="424242"/>
        </w:rPr>
        <w:t>includes</w:t>
      </w:r>
      <w:r>
        <w:rPr>
          <w:color w:val="424242"/>
          <w:spacing w:val="9"/>
        </w:rPr>
        <w:t> </w:t>
      </w:r>
      <w:r>
        <w:rPr>
          <w:color w:val="424242"/>
        </w:rPr>
        <w:t>participation</w:t>
      </w:r>
      <w:r>
        <w:rPr>
          <w:color w:val="424242"/>
          <w:spacing w:val="8"/>
        </w:rPr>
        <w:t> </w:t>
      </w:r>
      <w:r>
        <w:rPr>
          <w:color w:val="424242"/>
        </w:rPr>
        <w:t>in</w:t>
      </w:r>
      <w:r>
        <w:rPr>
          <w:color w:val="424242"/>
          <w:spacing w:val="9"/>
        </w:rPr>
        <w:t> </w:t>
      </w:r>
      <w:r>
        <w:rPr>
          <w:color w:val="424242"/>
        </w:rPr>
        <w:t>the</w:t>
      </w:r>
      <w:r>
        <w:rPr>
          <w:color w:val="424242"/>
          <w:spacing w:val="9"/>
        </w:rPr>
        <w:t> </w:t>
      </w:r>
      <w:r>
        <w:rPr>
          <w:color w:val="424242"/>
        </w:rPr>
        <w:t>evaluation</w:t>
      </w:r>
      <w:r>
        <w:rPr>
          <w:color w:val="424242"/>
          <w:spacing w:val="9"/>
        </w:rPr>
        <w:t> </w:t>
      </w:r>
      <w:r>
        <w:rPr>
          <w:color w:val="424242"/>
        </w:rPr>
        <w:t>component,</w:t>
      </w:r>
      <w:r>
        <w:rPr>
          <w:color w:val="424242"/>
          <w:w w:val="101"/>
        </w:rPr>
        <w:t> </w:t>
      </w:r>
      <w:r>
        <w:rPr>
          <w:color w:val="424242"/>
        </w:rPr>
        <w:t>enables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7"/>
        </w:rPr>
        <w:t> </w:t>
      </w:r>
      <w:r>
        <w:rPr>
          <w:color w:val="424242"/>
        </w:rPr>
        <w:t>participant</w:t>
      </w:r>
      <w:r>
        <w:rPr>
          <w:color w:val="424242"/>
          <w:spacing w:val="7"/>
        </w:rPr>
        <w:t> </w:t>
      </w:r>
      <w:r>
        <w:rPr>
          <w:color w:val="424242"/>
        </w:rPr>
        <w:t>to</w:t>
      </w:r>
      <w:r>
        <w:rPr>
          <w:color w:val="424242"/>
          <w:spacing w:val="6"/>
        </w:rPr>
        <w:t> </w:t>
      </w:r>
      <w:r>
        <w:rPr>
          <w:color w:val="424242"/>
        </w:rPr>
        <w:t>earn</w:t>
      </w:r>
      <w:r>
        <w:rPr>
          <w:color w:val="424242"/>
          <w:spacing w:val="7"/>
        </w:rPr>
        <w:t> </w:t>
      </w:r>
      <w:r>
        <w:rPr>
          <w:color w:val="424242"/>
        </w:rPr>
        <w:t>up</w:t>
      </w:r>
      <w:r>
        <w:rPr>
          <w:color w:val="424242"/>
          <w:spacing w:val="7"/>
        </w:rPr>
        <w:t> </w:t>
      </w:r>
      <w:r>
        <w:rPr>
          <w:color w:val="424242"/>
        </w:rPr>
        <w:t>to</w:t>
      </w:r>
      <w:r>
        <w:rPr>
          <w:color w:val="424242"/>
          <w:spacing w:val="6"/>
        </w:rPr>
        <w:t> </w:t>
      </w:r>
      <w:r>
        <w:rPr>
          <w:color w:val="424242"/>
        </w:rPr>
        <w:t>9.00</w:t>
      </w:r>
      <w:r>
        <w:rPr>
          <w:color w:val="424242"/>
          <w:spacing w:val="7"/>
        </w:rPr>
        <w:t> </w:t>
      </w:r>
      <w:r>
        <w:rPr>
          <w:color w:val="424242"/>
        </w:rPr>
        <w:t>MOC</w:t>
      </w:r>
      <w:r>
        <w:rPr>
          <w:color w:val="424242"/>
          <w:spacing w:val="7"/>
        </w:rPr>
        <w:t> </w:t>
      </w:r>
      <w:r>
        <w:rPr>
          <w:color w:val="424242"/>
        </w:rPr>
        <w:t>points</w:t>
      </w:r>
      <w:r>
        <w:rPr>
          <w:color w:val="424242"/>
          <w:spacing w:val="7"/>
        </w:rPr>
        <w:t> </w:t>
      </w:r>
      <w:r>
        <w:rPr>
          <w:color w:val="424242"/>
        </w:rPr>
        <w:t>in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7"/>
        </w:rPr>
        <w:t> </w:t>
      </w:r>
      <w:r>
        <w:rPr>
          <w:color w:val="424242"/>
        </w:rPr>
        <w:t>American</w:t>
      </w:r>
      <w:r>
        <w:rPr>
          <w:color w:val="424242"/>
          <w:spacing w:val="7"/>
        </w:rPr>
        <w:t> </w:t>
      </w:r>
      <w:r>
        <w:rPr>
          <w:color w:val="424242"/>
        </w:rPr>
        <w:t>Board</w:t>
      </w:r>
      <w:r>
        <w:rPr>
          <w:color w:val="424242"/>
          <w:spacing w:val="6"/>
        </w:rPr>
        <w:t> </w:t>
      </w:r>
      <w:r>
        <w:rPr>
          <w:color w:val="424242"/>
        </w:rPr>
        <w:t>of</w:t>
      </w:r>
      <w:r>
        <w:rPr>
          <w:color w:val="424242"/>
          <w:spacing w:val="7"/>
        </w:rPr>
        <w:t> </w:t>
      </w:r>
      <w:r>
        <w:rPr>
          <w:color w:val="424242"/>
        </w:rPr>
        <w:t>Internal</w:t>
      </w:r>
      <w:r>
        <w:rPr>
          <w:color w:val="424242"/>
          <w:spacing w:val="7"/>
        </w:rPr>
        <w:t> </w:t>
      </w:r>
      <w:r>
        <w:rPr>
          <w:color w:val="424242"/>
        </w:rPr>
        <w:t>Medicine's</w:t>
      </w:r>
      <w:r>
        <w:rPr>
          <w:color w:val="424242"/>
          <w:spacing w:val="7"/>
        </w:rPr>
        <w:t> </w:t>
      </w:r>
      <w:r>
        <w:rPr>
          <w:color w:val="424242"/>
        </w:rPr>
        <w:t>(ABIM)</w:t>
      </w:r>
      <w:r>
        <w:rPr>
          <w:color w:val="424242"/>
          <w:w w:val="101"/>
        </w:rPr>
        <w:t> </w:t>
      </w:r>
      <w:r>
        <w:rPr>
          <w:color w:val="424242"/>
        </w:rPr>
        <w:t>Maintenance</w:t>
      </w:r>
      <w:r>
        <w:rPr>
          <w:color w:val="424242"/>
          <w:spacing w:val="8"/>
        </w:rPr>
        <w:t> </w:t>
      </w:r>
      <w:r>
        <w:rPr>
          <w:color w:val="424242"/>
        </w:rPr>
        <w:t>of</w:t>
      </w:r>
      <w:r>
        <w:rPr>
          <w:color w:val="424242"/>
          <w:spacing w:val="8"/>
        </w:rPr>
        <w:t> </w:t>
      </w:r>
      <w:r>
        <w:rPr>
          <w:color w:val="424242"/>
        </w:rPr>
        <w:t>Certification</w:t>
      </w:r>
      <w:r>
        <w:rPr>
          <w:color w:val="424242"/>
          <w:spacing w:val="8"/>
        </w:rPr>
        <w:t> </w:t>
      </w:r>
      <w:r>
        <w:rPr>
          <w:color w:val="424242"/>
        </w:rPr>
        <w:t>(MOC)</w:t>
      </w:r>
      <w:r>
        <w:rPr>
          <w:color w:val="424242"/>
          <w:spacing w:val="8"/>
        </w:rPr>
        <w:t> </w:t>
      </w:r>
      <w:r>
        <w:rPr>
          <w:color w:val="424242"/>
        </w:rPr>
        <w:t>program. </w:t>
      </w:r>
      <w:r>
        <w:rPr>
          <w:color w:val="424242"/>
          <w:spacing w:val="16"/>
        </w:rPr>
        <w:t> </w:t>
      </w:r>
      <w:r>
        <w:rPr>
          <w:color w:val="424242"/>
        </w:rPr>
        <w:t>Participants</w:t>
      </w:r>
      <w:r>
        <w:rPr>
          <w:color w:val="424242"/>
          <w:spacing w:val="8"/>
        </w:rPr>
        <w:t> </w:t>
      </w:r>
      <w:r>
        <w:rPr>
          <w:color w:val="424242"/>
        </w:rPr>
        <w:t>will</w:t>
      </w:r>
      <w:r>
        <w:rPr>
          <w:color w:val="424242"/>
          <w:spacing w:val="8"/>
        </w:rPr>
        <w:t> </w:t>
      </w:r>
      <w:r>
        <w:rPr>
          <w:color w:val="424242"/>
        </w:rPr>
        <w:t>earn</w:t>
      </w:r>
      <w:r>
        <w:rPr>
          <w:color w:val="424242"/>
          <w:spacing w:val="8"/>
        </w:rPr>
        <w:t> </w:t>
      </w:r>
      <w:r>
        <w:rPr>
          <w:color w:val="424242"/>
        </w:rPr>
        <w:t>MOC</w:t>
      </w:r>
      <w:r>
        <w:rPr>
          <w:color w:val="424242"/>
          <w:spacing w:val="8"/>
        </w:rPr>
        <w:t> </w:t>
      </w:r>
      <w:r>
        <w:rPr>
          <w:color w:val="424242"/>
        </w:rPr>
        <w:t>points</w:t>
      </w:r>
      <w:r>
        <w:rPr>
          <w:color w:val="424242"/>
          <w:spacing w:val="8"/>
        </w:rPr>
        <w:t> </w:t>
      </w:r>
      <w:r>
        <w:rPr>
          <w:color w:val="424242"/>
        </w:rPr>
        <w:t>equivalents</w:t>
      </w:r>
      <w:r>
        <w:rPr>
          <w:color w:val="424242"/>
          <w:spacing w:val="8"/>
        </w:rPr>
        <w:t> </w:t>
      </w:r>
      <w:r>
        <w:rPr>
          <w:color w:val="424242"/>
        </w:rPr>
        <w:t>to</w:t>
      </w:r>
      <w:r>
        <w:rPr>
          <w:color w:val="424242"/>
          <w:spacing w:val="8"/>
        </w:rPr>
        <w:t> </w:t>
      </w:r>
      <w:r>
        <w:rPr>
          <w:color w:val="424242"/>
        </w:rPr>
        <w:t>the</w:t>
      </w:r>
      <w:r>
        <w:rPr>
          <w:color w:val="424242"/>
          <w:spacing w:val="8"/>
        </w:rPr>
        <w:t> </w:t>
      </w:r>
      <w:r>
        <w:rPr>
          <w:color w:val="424242"/>
        </w:rPr>
        <w:t>amount</w:t>
      </w:r>
      <w:r>
        <w:rPr>
          <w:color w:val="424242"/>
          <w:w w:val="101"/>
        </w:rPr>
        <w:t> </w:t>
      </w:r>
      <w:r>
        <w:rPr>
          <w:color w:val="424242"/>
        </w:rPr>
        <w:t>of</w:t>
      </w:r>
      <w:r>
        <w:rPr>
          <w:color w:val="424242"/>
          <w:spacing w:val="6"/>
        </w:rPr>
        <w:t> </w:t>
      </w:r>
      <w:r>
        <w:rPr>
          <w:color w:val="424242"/>
        </w:rPr>
        <w:t>CME</w:t>
      </w:r>
      <w:r>
        <w:rPr>
          <w:color w:val="424242"/>
          <w:spacing w:val="7"/>
        </w:rPr>
        <w:t> </w:t>
      </w:r>
      <w:r>
        <w:rPr>
          <w:color w:val="424242"/>
        </w:rPr>
        <w:t>credits</w:t>
      </w:r>
      <w:r>
        <w:rPr>
          <w:color w:val="424242"/>
          <w:spacing w:val="6"/>
        </w:rPr>
        <w:t> </w:t>
      </w:r>
      <w:r>
        <w:rPr>
          <w:color w:val="424242"/>
        </w:rPr>
        <w:t>claimed</w:t>
      </w:r>
      <w:r>
        <w:rPr>
          <w:color w:val="424242"/>
          <w:spacing w:val="7"/>
        </w:rPr>
        <w:t> </w:t>
      </w:r>
      <w:r>
        <w:rPr>
          <w:color w:val="424242"/>
        </w:rPr>
        <w:t>for</w:t>
      </w:r>
      <w:r>
        <w:rPr>
          <w:color w:val="424242"/>
          <w:spacing w:val="7"/>
        </w:rPr>
        <w:t> </w:t>
      </w:r>
      <w:r>
        <w:rPr>
          <w:color w:val="424242"/>
        </w:rPr>
        <w:t>the</w:t>
      </w:r>
      <w:r>
        <w:rPr>
          <w:color w:val="424242"/>
          <w:spacing w:val="6"/>
        </w:rPr>
        <w:t> </w:t>
      </w:r>
      <w:r>
        <w:rPr>
          <w:color w:val="424242"/>
        </w:rPr>
        <w:t>activity. </w:t>
      </w:r>
      <w:r>
        <w:rPr>
          <w:color w:val="424242"/>
          <w:spacing w:val="14"/>
        </w:rPr>
        <w:t> </w:t>
      </w:r>
      <w:r>
        <w:rPr>
          <w:color w:val="424242"/>
        </w:rPr>
        <w:t>It</w:t>
      </w:r>
      <w:r>
        <w:rPr>
          <w:color w:val="424242"/>
          <w:spacing w:val="6"/>
        </w:rPr>
        <w:t> </w:t>
      </w:r>
      <w:r>
        <w:rPr>
          <w:color w:val="424242"/>
        </w:rPr>
        <w:t>is</w:t>
      </w:r>
      <w:r>
        <w:rPr>
          <w:color w:val="424242"/>
          <w:spacing w:val="7"/>
        </w:rPr>
        <w:t> </w:t>
      </w:r>
      <w:r>
        <w:rPr>
          <w:color w:val="424242"/>
        </w:rPr>
        <w:t>the</w:t>
      </w:r>
      <w:r>
        <w:rPr>
          <w:color w:val="424242"/>
          <w:spacing w:val="7"/>
        </w:rPr>
        <w:t> </w:t>
      </w:r>
      <w:r>
        <w:rPr>
          <w:color w:val="424242"/>
        </w:rPr>
        <w:t>CME</w:t>
      </w:r>
      <w:r>
        <w:rPr>
          <w:color w:val="424242"/>
          <w:spacing w:val="6"/>
        </w:rPr>
        <w:t> </w:t>
      </w:r>
      <w:r>
        <w:rPr>
          <w:color w:val="424242"/>
        </w:rPr>
        <w:t>activity</w:t>
      </w:r>
      <w:r>
        <w:rPr>
          <w:color w:val="424242"/>
          <w:spacing w:val="7"/>
        </w:rPr>
        <w:t> </w:t>
      </w:r>
      <w:r>
        <w:rPr>
          <w:color w:val="424242"/>
        </w:rPr>
        <w:t>provider's</w:t>
      </w:r>
      <w:r>
        <w:rPr>
          <w:color w:val="424242"/>
          <w:spacing w:val="6"/>
        </w:rPr>
        <w:t> </w:t>
      </w:r>
      <w:r>
        <w:rPr>
          <w:color w:val="424242"/>
        </w:rPr>
        <w:t>responsibility</w:t>
      </w:r>
      <w:r>
        <w:rPr>
          <w:color w:val="424242"/>
          <w:spacing w:val="7"/>
        </w:rPr>
        <w:t> </w:t>
      </w:r>
      <w:r>
        <w:rPr>
          <w:color w:val="424242"/>
        </w:rPr>
        <w:t>to</w:t>
      </w:r>
      <w:r>
        <w:rPr>
          <w:color w:val="424242"/>
          <w:spacing w:val="7"/>
        </w:rPr>
        <w:t> </w:t>
      </w:r>
      <w:r>
        <w:rPr>
          <w:color w:val="424242"/>
        </w:rPr>
        <w:t>submit</w:t>
      </w:r>
      <w:r>
        <w:rPr>
          <w:color w:val="424242"/>
          <w:spacing w:val="6"/>
        </w:rPr>
        <w:t> </w:t>
      </w:r>
      <w:r>
        <w:rPr>
          <w:color w:val="424242"/>
        </w:rPr>
        <w:t>participant</w:t>
      </w:r>
      <w:r>
        <w:rPr>
          <w:color w:val="424242"/>
          <w:w w:val="101"/>
        </w:rPr>
        <w:t> </w:t>
      </w:r>
      <w:r>
        <w:rPr>
          <w:color w:val="424242"/>
        </w:rPr>
        <w:t>completion</w:t>
      </w:r>
      <w:r>
        <w:rPr>
          <w:color w:val="424242"/>
          <w:spacing w:val="7"/>
        </w:rPr>
        <w:t> </w:t>
      </w:r>
      <w:r>
        <w:rPr>
          <w:color w:val="424242"/>
        </w:rPr>
        <w:t>information</w:t>
      </w:r>
      <w:r>
        <w:rPr>
          <w:color w:val="424242"/>
          <w:spacing w:val="8"/>
        </w:rPr>
        <w:t> </w:t>
      </w:r>
      <w:r>
        <w:rPr>
          <w:color w:val="424242"/>
        </w:rPr>
        <w:t>to</w:t>
      </w:r>
      <w:r>
        <w:rPr>
          <w:color w:val="424242"/>
          <w:spacing w:val="8"/>
        </w:rPr>
        <w:t> </w:t>
      </w:r>
      <w:r>
        <w:rPr>
          <w:color w:val="424242"/>
        </w:rPr>
        <w:t>ACCME</w:t>
      </w:r>
      <w:r>
        <w:rPr>
          <w:color w:val="424242"/>
          <w:spacing w:val="8"/>
        </w:rPr>
        <w:t> </w:t>
      </w:r>
      <w:r>
        <w:rPr>
          <w:color w:val="424242"/>
        </w:rPr>
        <w:t>for</w:t>
      </w:r>
      <w:r>
        <w:rPr>
          <w:color w:val="424242"/>
          <w:spacing w:val="7"/>
        </w:rPr>
        <w:t> </w:t>
      </w:r>
      <w:r>
        <w:rPr>
          <w:color w:val="424242"/>
        </w:rPr>
        <w:t>the</w:t>
      </w:r>
      <w:r>
        <w:rPr>
          <w:color w:val="424242"/>
          <w:spacing w:val="8"/>
        </w:rPr>
        <w:t> </w:t>
      </w:r>
      <w:r>
        <w:rPr>
          <w:color w:val="424242"/>
        </w:rPr>
        <w:t>purpose</w:t>
      </w:r>
      <w:r>
        <w:rPr>
          <w:color w:val="424242"/>
          <w:spacing w:val="8"/>
        </w:rPr>
        <w:t> </w:t>
      </w:r>
      <w:r>
        <w:rPr>
          <w:color w:val="424242"/>
        </w:rPr>
        <w:t>of</w:t>
      </w:r>
      <w:r>
        <w:rPr>
          <w:color w:val="424242"/>
          <w:spacing w:val="8"/>
        </w:rPr>
        <w:t> </w:t>
      </w:r>
      <w:r>
        <w:rPr>
          <w:color w:val="424242"/>
        </w:rPr>
        <w:t>granting</w:t>
      </w:r>
      <w:r>
        <w:rPr>
          <w:color w:val="424242"/>
          <w:spacing w:val="7"/>
        </w:rPr>
        <w:t> </w:t>
      </w:r>
      <w:r>
        <w:rPr>
          <w:color w:val="424242"/>
        </w:rPr>
        <w:t>ABIM</w:t>
      </w:r>
      <w:r>
        <w:rPr>
          <w:color w:val="424242"/>
          <w:spacing w:val="8"/>
        </w:rPr>
        <w:t> </w:t>
      </w:r>
      <w:r>
        <w:rPr>
          <w:color w:val="424242"/>
        </w:rPr>
        <w:t>MOC</w:t>
      </w:r>
      <w:r>
        <w:rPr>
          <w:color w:val="424242"/>
          <w:spacing w:val="8"/>
        </w:rPr>
        <w:t> </w:t>
      </w:r>
      <w:r>
        <w:rPr>
          <w:color w:val="424242"/>
        </w:rPr>
        <w:t>credit.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424242"/>
        </w:rPr>
        <w:t>This</w:t>
      </w:r>
      <w:r>
        <w:rPr/>
      </w:r>
    </w:p>
    <w:p>
      <w:pPr>
        <w:pStyle w:val="BodyText"/>
        <w:spacing w:line="302" w:lineRule="auto" w:before="83"/>
        <w:ind w:right="94"/>
        <w:jc w:val="left"/>
      </w:pPr>
      <w:r>
        <w:rPr>
          <w:color w:val="424242"/>
        </w:rPr>
        <w:t>This</w:t>
      </w:r>
      <w:r>
        <w:rPr>
          <w:color w:val="424242"/>
          <w:spacing w:val="6"/>
        </w:rPr>
        <w:t> </w:t>
      </w:r>
      <w:r>
        <w:rPr>
          <w:color w:val="424242"/>
        </w:rPr>
        <w:t>event</w:t>
      </w:r>
      <w:r>
        <w:rPr>
          <w:color w:val="424242"/>
          <w:spacing w:val="6"/>
        </w:rPr>
        <w:t> </w:t>
      </w:r>
      <w:r>
        <w:rPr>
          <w:color w:val="424242"/>
        </w:rPr>
        <w:t>is</w:t>
      </w:r>
      <w:r>
        <w:rPr>
          <w:color w:val="424242"/>
          <w:spacing w:val="6"/>
        </w:rPr>
        <w:t> </w:t>
      </w:r>
      <w:r>
        <w:rPr>
          <w:color w:val="424242"/>
        </w:rPr>
        <w:t>jointly</w:t>
      </w:r>
      <w:r>
        <w:rPr>
          <w:color w:val="424242"/>
          <w:spacing w:val="7"/>
        </w:rPr>
        <w:t> </w:t>
      </w:r>
      <w:r>
        <w:rPr>
          <w:color w:val="424242"/>
        </w:rPr>
        <w:t>provided</w:t>
      </w:r>
      <w:r>
        <w:rPr>
          <w:color w:val="424242"/>
          <w:spacing w:val="6"/>
        </w:rPr>
        <w:t> </w:t>
      </w:r>
      <w:r>
        <w:rPr>
          <w:color w:val="424242"/>
        </w:rPr>
        <w:t>by</w:t>
      </w:r>
      <w:r>
        <w:rPr>
          <w:color w:val="424242"/>
          <w:spacing w:val="6"/>
        </w:rPr>
        <w:t> </w:t>
      </w:r>
      <w:r>
        <w:rPr>
          <w:color w:val="424242"/>
        </w:rPr>
        <w:t>UT</w:t>
      </w:r>
      <w:r>
        <w:rPr>
          <w:color w:val="424242"/>
          <w:spacing w:val="6"/>
        </w:rPr>
        <w:t> </w:t>
      </w:r>
      <w:r>
        <w:rPr>
          <w:color w:val="424242"/>
        </w:rPr>
        <w:t>Health</w:t>
      </w:r>
      <w:r>
        <w:rPr>
          <w:color w:val="424242"/>
          <w:spacing w:val="7"/>
        </w:rPr>
        <w:t> </w:t>
      </w:r>
      <w:r>
        <w:rPr>
          <w:color w:val="424242"/>
        </w:rPr>
        <w:t>Cancer</w:t>
      </w:r>
      <w:r>
        <w:rPr>
          <w:color w:val="424242"/>
          <w:spacing w:val="6"/>
        </w:rPr>
        <w:t> </w:t>
      </w:r>
      <w:r>
        <w:rPr>
          <w:color w:val="424242"/>
        </w:rPr>
        <w:t>Center,</w:t>
      </w:r>
      <w:r>
        <w:rPr>
          <w:color w:val="424242"/>
          <w:spacing w:val="6"/>
        </w:rPr>
        <w:t> </w:t>
      </w:r>
      <w:r>
        <w:rPr>
          <w:color w:val="424242"/>
        </w:rPr>
        <w:t>Joe</w:t>
      </w:r>
      <w:r>
        <w:rPr>
          <w:color w:val="424242"/>
          <w:spacing w:val="6"/>
        </w:rPr>
        <w:t> </w:t>
      </w:r>
      <w:r>
        <w:rPr>
          <w:color w:val="424242"/>
        </w:rPr>
        <w:t>R.</w:t>
      </w:r>
      <w:r>
        <w:rPr>
          <w:color w:val="424242"/>
          <w:spacing w:val="7"/>
        </w:rPr>
        <w:t> </w:t>
      </w:r>
      <w:r>
        <w:rPr>
          <w:color w:val="424242"/>
        </w:rPr>
        <w:t>&amp;</w:t>
      </w:r>
      <w:r>
        <w:rPr>
          <w:color w:val="424242"/>
          <w:spacing w:val="6"/>
        </w:rPr>
        <w:t> </w:t>
      </w:r>
      <w:r>
        <w:rPr>
          <w:color w:val="424242"/>
        </w:rPr>
        <w:t>Teresa</w:t>
      </w:r>
      <w:r>
        <w:rPr>
          <w:color w:val="424242"/>
          <w:spacing w:val="6"/>
        </w:rPr>
        <w:t> </w:t>
      </w:r>
      <w:r>
        <w:rPr>
          <w:color w:val="424242"/>
        </w:rPr>
        <w:t>Lozano</w:t>
      </w:r>
      <w:r>
        <w:rPr>
          <w:color w:val="424242"/>
          <w:spacing w:val="7"/>
        </w:rPr>
        <w:t> </w:t>
      </w:r>
      <w:r>
        <w:rPr>
          <w:color w:val="424242"/>
        </w:rPr>
        <w:t>Long</w:t>
      </w:r>
      <w:r>
        <w:rPr>
          <w:color w:val="424242"/>
          <w:spacing w:val="6"/>
        </w:rPr>
        <w:t> </w:t>
      </w:r>
      <w:r>
        <w:rPr>
          <w:color w:val="424242"/>
        </w:rPr>
        <w:t>School</w:t>
      </w:r>
      <w:r>
        <w:rPr>
          <w:color w:val="424242"/>
          <w:spacing w:val="6"/>
        </w:rPr>
        <w:t> </w:t>
      </w:r>
      <w:r>
        <w:rPr>
          <w:color w:val="424242"/>
        </w:rPr>
        <w:t>of</w:t>
      </w:r>
      <w:r>
        <w:rPr>
          <w:color w:val="424242"/>
          <w:w w:val="101"/>
        </w:rPr>
        <w:t> </w:t>
      </w:r>
      <w:r>
        <w:rPr>
          <w:color w:val="424242"/>
        </w:rPr>
        <w:t>Medicine</w:t>
      </w:r>
      <w:r>
        <w:rPr>
          <w:color w:val="424242"/>
          <w:spacing w:val="7"/>
        </w:rPr>
        <w:t> </w:t>
      </w:r>
      <w:r>
        <w:rPr>
          <w:color w:val="424242"/>
        </w:rPr>
        <w:t>and</w:t>
      </w:r>
      <w:r>
        <w:rPr>
          <w:color w:val="424242"/>
          <w:spacing w:val="8"/>
        </w:rPr>
        <w:t> </w:t>
      </w:r>
      <w:r>
        <w:rPr>
          <w:color w:val="424242"/>
        </w:rPr>
        <w:t>UT</w:t>
      </w:r>
      <w:r>
        <w:rPr>
          <w:color w:val="424242"/>
          <w:spacing w:val="8"/>
        </w:rPr>
        <w:t> </w:t>
      </w:r>
      <w:r>
        <w:rPr>
          <w:color w:val="424242"/>
        </w:rPr>
        <w:t>Health</w:t>
      </w:r>
      <w:r>
        <w:rPr>
          <w:color w:val="424242"/>
          <w:spacing w:val="7"/>
        </w:rPr>
        <w:t> </w:t>
      </w:r>
      <w:r>
        <w:rPr>
          <w:color w:val="424242"/>
        </w:rPr>
        <w:t>School</w:t>
      </w:r>
      <w:r>
        <w:rPr>
          <w:color w:val="424242"/>
          <w:spacing w:val="8"/>
        </w:rPr>
        <w:t> </w:t>
      </w:r>
      <w:r>
        <w:rPr>
          <w:color w:val="424242"/>
        </w:rPr>
        <w:t>of</w:t>
      </w:r>
      <w:r>
        <w:rPr>
          <w:color w:val="424242"/>
          <w:spacing w:val="8"/>
        </w:rPr>
        <w:t> </w:t>
      </w:r>
      <w:r>
        <w:rPr>
          <w:color w:val="424242"/>
        </w:rPr>
        <w:t>Nursing.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24242"/>
          <w:w w:val="101"/>
        </w:rPr>
      </w:r>
      <w:r>
        <w:rPr>
          <w:color w:val="424242"/>
          <w:u w:val="single" w:color="424242"/>
        </w:rPr>
        <w:t>Location</w:t>
      </w:r>
      <w:r>
        <w:rPr>
          <w:color w:val="424242"/>
          <w:w w:val="101"/>
        </w:rPr>
      </w:r>
      <w:r>
        <w:rPr/>
      </w:r>
    </w:p>
    <w:p>
      <w:pPr>
        <w:pStyle w:val="BodyText"/>
        <w:spacing w:line="302" w:lineRule="auto" w:before="83"/>
        <w:ind w:right="141"/>
        <w:jc w:val="left"/>
      </w:pPr>
      <w:r>
        <w:rPr>
          <w:color w:val="424242"/>
        </w:rPr>
        <w:t>This</w:t>
      </w:r>
      <w:r>
        <w:rPr>
          <w:color w:val="424242"/>
          <w:spacing w:val="6"/>
        </w:rPr>
        <w:t> </w:t>
      </w:r>
      <w:r>
        <w:rPr>
          <w:color w:val="424242"/>
        </w:rPr>
        <w:t>year's</w:t>
      </w:r>
      <w:r>
        <w:rPr>
          <w:color w:val="424242"/>
          <w:spacing w:val="7"/>
        </w:rPr>
        <w:t> </w:t>
      </w:r>
      <w:r>
        <w:rPr>
          <w:color w:val="424242"/>
        </w:rPr>
        <w:t>conference</w:t>
      </w:r>
      <w:r>
        <w:rPr>
          <w:color w:val="424242"/>
          <w:spacing w:val="6"/>
        </w:rPr>
        <w:t> </w:t>
      </w:r>
      <w:r>
        <w:rPr>
          <w:color w:val="424242"/>
        </w:rPr>
        <w:t>is</w:t>
      </w:r>
      <w:r>
        <w:rPr>
          <w:color w:val="424242"/>
          <w:spacing w:val="7"/>
        </w:rPr>
        <w:t> </w:t>
      </w:r>
      <w:r>
        <w:rPr>
          <w:color w:val="424242"/>
        </w:rPr>
        <w:t>being</w:t>
      </w:r>
      <w:r>
        <w:rPr>
          <w:color w:val="424242"/>
          <w:spacing w:val="6"/>
        </w:rPr>
        <w:t> </w:t>
      </w:r>
      <w:r>
        <w:rPr>
          <w:color w:val="424242"/>
        </w:rPr>
        <w:t>held</w:t>
      </w:r>
      <w:r>
        <w:rPr>
          <w:color w:val="424242"/>
          <w:spacing w:val="7"/>
        </w:rPr>
        <w:t> </w:t>
      </w:r>
      <w:r>
        <w:rPr>
          <w:color w:val="424242"/>
        </w:rPr>
        <w:t>at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7"/>
        </w:rPr>
        <w:t> </w:t>
      </w:r>
      <w:r>
        <w:rPr>
          <w:color w:val="424242"/>
        </w:rPr>
        <w:t>Holiday</w:t>
      </w:r>
      <w:r>
        <w:rPr>
          <w:color w:val="424242"/>
          <w:spacing w:val="6"/>
        </w:rPr>
        <w:t> </w:t>
      </w:r>
      <w:r>
        <w:rPr>
          <w:color w:val="424242"/>
        </w:rPr>
        <w:t>Inn</w:t>
      </w:r>
      <w:r>
        <w:rPr>
          <w:color w:val="424242"/>
          <w:spacing w:val="7"/>
        </w:rPr>
        <w:t> </w:t>
      </w:r>
      <w:r>
        <w:rPr>
          <w:color w:val="424242"/>
        </w:rPr>
        <w:t>San</w:t>
      </w:r>
      <w:r>
        <w:rPr>
          <w:color w:val="424242"/>
          <w:spacing w:val="6"/>
        </w:rPr>
        <w:t> </w:t>
      </w:r>
      <w:r>
        <w:rPr>
          <w:color w:val="424242"/>
        </w:rPr>
        <w:t>Antonio</w:t>
      </w:r>
      <w:r>
        <w:rPr>
          <w:color w:val="424242"/>
          <w:spacing w:val="7"/>
        </w:rPr>
        <w:t> </w:t>
      </w:r>
      <w:r>
        <w:rPr>
          <w:color w:val="424242"/>
        </w:rPr>
        <w:t>Riverwalk,</w:t>
      </w:r>
      <w:r>
        <w:rPr>
          <w:color w:val="424242"/>
          <w:spacing w:val="7"/>
        </w:rPr>
        <w:t> </w:t>
      </w:r>
      <w:r>
        <w:rPr>
          <w:color w:val="424242"/>
        </w:rPr>
        <w:t>217</w:t>
      </w:r>
      <w:r>
        <w:rPr>
          <w:color w:val="424242"/>
          <w:spacing w:val="6"/>
        </w:rPr>
        <w:t> </w:t>
      </w:r>
      <w:r>
        <w:rPr>
          <w:color w:val="424242"/>
        </w:rPr>
        <w:t>N.</w:t>
      </w:r>
      <w:r>
        <w:rPr>
          <w:color w:val="424242"/>
          <w:spacing w:val="7"/>
        </w:rPr>
        <w:t> </w:t>
      </w:r>
      <w:r>
        <w:rPr>
          <w:color w:val="424242"/>
        </w:rPr>
        <w:t>St.</w:t>
      </w:r>
      <w:r>
        <w:rPr>
          <w:color w:val="424242"/>
          <w:spacing w:val="6"/>
        </w:rPr>
        <w:t> </w:t>
      </w:r>
      <w:r>
        <w:rPr>
          <w:color w:val="424242"/>
        </w:rPr>
        <w:t>Mary's</w:t>
      </w:r>
      <w:r>
        <w:rPr>
          <w:color w:val="424242"/>
          <w:spacing w:val="7"/>
        </w:rPr>
        <w:t> </w:t>
      </w:r>
      <w:r>
        <w:rPr>
          <w:color w:val="424242"/>
        </w:rPr>
        <w:t>Street,</w:t>
      </w:r>
      <w:r>
        <w:rPr>
          <w:color w:val="424242"/>
          <w:w w:val="101"/>
        </w:rPr>
        <w:t> </w:t>
      </w:r>
      <w:r>
        <w:rPr>
          <w:color w:val="424242"/>
        </w:rPr>
        <w:t>San</w:t>
      </w:r>
      <w:r>
        <w:rPr>
          <w:color w:val="424242"/>
          <w:spacing w:val="8"/>
        </w:rPr>
        <w:t> </w:t>
      </w:r>
      <w:r>
        <w:rPr>
          <w:color w:val="424242"/>
        </w:rPr>
        <w:t>Antonio,</w:t>
      </w:r>
      <w:r>
        <w:rPr>
          <w:color w:val="424242"/>
          <w:spacing w:val="8"/>
        </w:rPr>
        <w:t> </w:t>
      </w:r>
      <w:r>
        <w:rPr>
          <w:color w:val="424242"/>
        </w:rPr>
        <w:t>TX</w:t>
      </w:r>
      <w:r>
        <w:rPr>
          <w:color w:val="424242"/>
          <w:spacing w:val="9"/>
        </w:rPr>
        <w:t> </w:t>
      </w:r>
      <w:r>
        <w:rPr>
          <w:color w:val="424242"/>
        </w:rPr>
        <w:t>78205.</w:t>
      </w:r>
      <w:r>
        <w:rPr/>
      </w:r>
    </w:p>
    <w:sectPr>
      <w:pgSz w:w="12240" w:h="15840"/>
      <w:pgMar w:header="95" w:footer="45" w:top="280" w:bottom="24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8.757935pt;width:363.95pt;height:11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https://ctrc.eventsair.com/QuickEventWebsitePortal/new-agents/panao201</w:t>
                </w:r>
                <w:r>
                  <w:rPr>
                    <w:rFonts w:ascii="Times New Roman"/>
                    <w:spacing w:val="-1"/>
                    <w:sz w:val="18"/>
                  </w:rPr>
                  <w:t>8</w:t>
                </w:r>
                <w:r>
                  <w:rPr>
                    <w:rFonts w:ascii="Times New Roman"/>
                    <w:sz w:val="18"/>
                  </w:rPr>
                  <w:t>[11/9/2017 8:51:09 AM]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4.757936pt;width:53.25pt;height:11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2018 PANAO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575"/>
    </w:pPr>
    <w:rPr>
      <w:rFonts w:ascii="Arial Narrow" w:hAnsi="Arial Narrow" w:eastAsia="Arial Narrow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PANAO</dc:title>
  <dcterms:created xsi:type="dcterms:W3CDTF">2017-11-15T11:58:53Z</dcterms:created>
  <dcterms:modified xsi:type="dcterms:W3CDTF">2017-11-15T11:58:53Z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