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2201" w14:textId="77777777" w:rsidR="00210D99" w:rsidRDefault="00BB1EB5" w:rsidP="00BB1EB5">
      <w:pPr>
        <w:jc w:val="center"/>
      </w:pPr>
      <w:r>
        <w:rPr>
          <w:noProof/>
        </w:rPr>
        <w:drawing>
          <wp:inline distT="0" distB="0" distL="0" distR="0" wp14:anchorId="335557EA" wp14:editId="6C1A79DB">
            <wp:extent cx="1828800" cy="12161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3B8F" w14:textId="77777777" w:rsidR="00BB1EB5" w:rsidRPr="008379A6" w:rsidRDefault="00BB1EB5" w:rsidP="00BB1EB5">
      <w:pPr>
        <w:jc w:val="center"/>
        <w:rPr>
          <w:b/>
          <w:sz w:val="32"/>
          <w:szCs w:val="32"/>
        </w:rPr>
      </w:pPr>
      <w:r w:rsidRPr="008379A6">
        <w:rPr>
          <w:b/>
          <w:sz w:val="32"/>
          <w:szCs w:val="32"/>
        </w:rPr>
        <w:t>GSBS Travel Award Checklist</w:t>
      </w:r>
    </w:p>
    <w:p w14:paraId="2B40A375" w14:textId="77777777" w:rsidR="00BB1EB5" w:rsidRDefault="00BB1EB5" w:rsidP="008379A6">
      <w:pPr>
        <w:rPr>
          <w:b/>
          <w:sz w:val="28"/>
          <w:szCs w:val="28"/>
        </w:rPr>
      </w:pPr>
    </w:p>
    <w:p w14:paraId="69CB966B" w14:textId="77777777" w:rsidR="008379A6" w:rsidRDefault="008379A6" w:rsidP="008379A6">
      <w:pPr>
        <w:rPr>
          <w:sz w:val="24"/>
          <w:szCs w:val="24"/>
          <w:u w:val="single"/>
        </w:rPr>
      </w:pPr>
      <w:r w:rsidRPr="008379A6">
        <w:rPr>
          <w:sz w:val="24"/>
          <w:szCs w:val="24"/>
          <w:u w:val="single"/>
        </w:rPr>
        <w:t>Eligibility:</w:t>
      </w:r>
    </w:p>
    <w:p w14:paraId="42567BAF" w14:textId="77777777" w:rsidR="00BB1EB5" w:rsidRDefault="008379A6" w:rsidP="008379A6">
      <w:pPr>
        <w:pStyle w:val="ListParagraph"/>
        <w:numPr>
          <w:ilvl w:val="0"/>
          <w:numId w:val="3"/>
        </w:numPr>
      </w:pPr>
      <w:r>
        <w:t xml:space="preserve">Students must be enrolled full time in a Doctoral or </w:t>
      </w:r>
      <w:r w:rsidR="009A2369">
        <w:t>Master’s</w:t>
      </w:r>
      <w:r>
        <w:t xml:space="preserve"> </w:t>
      </w:r>
      <w:r w:rsidR="009A2369">
        <w:t>P</w:t>
      </w:r>
      <w:r>
        <w:t>rogram offered by the Graduate School of Biomedical Sciences.</w:t>
      </w:r>
    </w:p>
    <w:p w14:paraId="0AD3C93C" w14:textId="77777777" w:rsidR="008379A6" w:rsidRDefault="008379A6" w:rsidP="008379A6">
      <w:pPr>
        <w:pStyle w:val="ListParagraph"/>
        <w:numPr>
          <w:ilvl w:val="0"/>
          <w:numId w:val="3"/>
        </w:numPr>
      </w:pPr>
      <w:r>
        <w:t>Students must be in good academic standing.</w:t>
      </w:r>
    </w:p>
    <w:p w14:paraId="79DBC268" w14:textId="77777777" w:rsidR="008379A6" w:rsidRDefault="008379A6" w:rsidP="008379A6">
      <w:pPr>
        <w:pStyle w:val="ListParagraph"/>
        <w:numPr>
          <w:ilvl w:val="0"/>
          <w:numId w:val="3"/>
        </w:numPr>
      </w:pPr>
      <w:r>
        <w:t>Students must have successfully completed the program qualifying exam and applied for admission to candidacy for the Ph.D. or M.S. degree.</w:t>
      </w:r>
    </w:p>
    <w:p w14:paraId="7EBE1826" w14:textId="77777777" w:rsidR="00A64035" w:rsidRDefault="00A64035" w:rsidP="008379A6">
      <w:pPr>
        <w:pStyle w:val="ListParagraph"/>
        <w:numPr>
          <w:ilvl w:val="0"/>
          <w:numId w:val="3"/>
        </w:numPr>
      </w:pPr>
      <w:r>
        <w:t xml:space="preserve">Students cannot accept multiple travel awards during the same </w:t>
      </w:r>
      <w:r w:rsidRPr="002A7060">
        <w:t xml:space="preserve">awards </w:t>
      </w:r>
      <w:r w:rsidR="009A2369" w:rsidRPr="002A7060">
        <w:t>season/ for the same conference</w:t>
      </w:r>
    </w:p>
    <w:p w14:paraId="5DB15A1F" w14:textId="77777777" w:rsidR="008379A6" w:rsidRDefault="008379A6" w:rsidP="008379A6"/>
    <w:p w14:paraId="77DB3BE3" w14:textId="77777777" w:rsidR="008379A6" w:rsidRDefault="008379A6" w:rsidP="008379A6">
      <w:r>
        <w:rPr>
          <w:u w:val="single"/>
        </w:rPr>
        <w:t>Application:</w:t>
      </w:r>
    </w:p>
    <w:p w14:paraId="3095717F" w14:textId="67AFCADA" w:rsidR="008379A6" w:rsidRDefault="008379A6" w:rsidP="008379A6">
      <w:pPr>
        <w:pStyle w:val="ListParagraph"/>
        <w:numPr>
          <w:ilvl w:val="0"/>
          <w:numId w:val="4"/>
        </w:numPr>
      </w:pPr>
      <w:r>
        <w:t xml:space="preserve">GSBS Travel Award cover </w:t>
      </w:r>
      <w:r w:rsidR="002A7060">
        <w:t>sheet</w:t>
      </w:r>
    </w:p>
    <w:p w14:paraId="702FDCB1" w14:textId="270AE2E9" w:rsidR="008379A6" w:rsidRDefault="008379A6" w:rsidP="008379A6">
      <w:pPr>
        <w:pStyle w:val="ListParagraph"/>
        <w:numPr>
          <w:ilvl w:val="0"/>
          <w:numId w:val="4"/>
        </w:numPr>
      </w:pPr>
      <w:r>
        <w:t>CV</w:t>
      </w:r>
      <w:r w:rsidR="009A2369">
        <w:t xml:space="preserve"> or </w:t>
      </w:r>
      <w:r>
        <w:t xml:space="preserve">Biosketch in NIH format </w:t>
      </w:r>
      <w:r w:rsidR="002A7060">
        <w:t xml:space="preserve">must include </w:t>
      </w:r>
      <w:r>
        <w:t xml:space="preserve">all sources of funding </w:t>
      </w:r>
      <w:r w:rsidR="00FC07A6">
        <w:t xml:space="preserve">the </w:t>
      </w:r>
      <w:r>
        <w:t xml:space="preserve">student </w:t>
      </w:r>
      <w:r w:rsidR="002A7060">
        <w:t>received (current &amp; past funding)</w:t>
      </w:r>
    </w:p>
    <w:p w14:paraId="77325E0B" w14:textId="6DD0F4D1" w:rsidR="009A2369" w:rsidRDefault="008379A6" w:rsidP="009A2369">
      <w:pPr>
        <w:pStyle w:val="ListParagraph"/>
        <w:numPr>
          <w:ilvl w:val="0"/>
          <w:numId w:val="4"/>
        </w:numPr>
      </w:pPr>
      <w:r>
        <w:t>One-pa</w:t>
      </w:r>
      <w:r w:rsidR="00387650">
        <w:t>ragraph</w:t>
      </w:r>
      <w:r>
        <w:t xml:space="preserve"> statement identifying the benefits to be gained from attending the intended conference and the effects on </w:t>
      </w:r>
      <w:r w:rsidR="00FC07A6">
        <w:t>the student’s</w:t>
      </w:r>
      <w:r>
        <w:t xml:space="preserve"> career goals</w:t>
      </w:r>
    </w:p>
    <w:p w14:paraId="052784D4" w14:textId="044CD5D7" w:rsidR="008379A6" w:rsidRDefault="008379A6" w:rsidP="008379A6">
      <w:pPr>
        <w:pStyle w:val="ListParagraph"/>
        <w:numPr>
          <w:ilvl w:val="0"/>
          <w:numId w:val="4"/>
        </w:numPr>
      </w:pPr>
      <w:r>
        <w:t>Unofficial UT Health San Antonio transcript</w:t>
      </w:r>
    </w:p>
    <w:p w14:paraId="581F6C6A" w14:textId="12B43967" w:rsidR="008379A6" w:rsidRDefault="008379A6" w:rsidP="008379A6">
      <w:pPr>
        <w:pStyle w:val="ListParagraph"/>
        <w:numPr>
          <w:ilvl w:val="0"/>
          <w:numId w:val="4"/>
        </w:numPr>
      </w:pPr>
      <w:r>
        <w:t>Abstract of presentation</w:t>
      </w:r>
    </w:p>
    <w:p w14:paraId="488F0F93" w14:textId="4EC8A55E" w:rsidR="008379A6" w:rsidRPr="008379A6" w:rsidRDefault="008379A6" w:rsidP="008379A6">
      <w:pPr>
        <w:pStyle w:val="ListParagraph"/>
        <w:numPr>
          <w:ilvl w:val="0"/>
          <w:numId w:val="4"/>
        </w:numPr>
      </w:pPr>
      <w:r>
        <w:t>Two letters of recommendation, one of which must be from the Supervising Professor</w:t>
      </w:r>
    </w:p>
    <w:sectPr w:rsidR="008379A6" w:rsidRPr="008379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F3B7" w14:textId="77777777" w:rsidR="002A7060" w:rsidRDefault="002A7060" w:rsidP="002A7060">
      <w:pPr>
        <w:spacing w:after="0" w:line="240" w:lineRule="auto"/>
      </w:pPr>
      <w:r>
        <w:separator/>
      </w:r>
    </w:p>
  </w:endnote>
  <w:endnote w:type="continuationSeparator" w:id="0">
    <w:p w14:paraId="359BE901" w14:textId="77777777" w:rsidR="002A7060" w:rsidRDefault="002A7060" w:rsidP="002A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D44A" w14:textId="508B1178" w:rsidR="002A7060" w:rsidRPr="002A7060" w:rsidRDefault="002A7060" w:rsidP="002A7060">
    <w:pPr>
      <w:pStyle w:val="Footer"/>
      <w:jc w:val="right"/>
      <w:rPr>
        <w:sz w:val="16"/>
        <w:szCs w:val="16"/>
      </w:rPr>
    </w:pPr>
    <w:r w:rsidRPr="002A7060">
      <w:rPr>
        <w:sz w:val="16"/>
        <w:szCs w:val="16"/>
      </w:rPr>
      <w:t>Updated 10/14/2021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8451" w14:textId="77777777" w:rsidR="002A7060" w:rsidRDefault="002A7060" w:rsidP="002A7060">
      <w:pPr>
        <w:spacing w:after="0" w:line="240" w:lineRule="auto"/>
      </w:pPr>
      <w:r>
        <w:separator/>
      </w:r>
    </w:p>
  </w:footnote>
  <w:footnote w:type="continuationSeparator" w:id="0">
    <w:p w14:paraId="107852AB" w14:textId="77777777" w:rsidR="002A7060" w:rsidRDefault="002A7060" w:rsidP="002A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80E"/>
    <w:multiLevelType w:val="hybridMultilevel"/>
    <w:tmpl w:val="1A7ECB7E"/>
    <w:lvl w:ilvl="0" w:tplc="1F9858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30695"/>
    <w:multiLevelType w:val="hybridMultilevel"/>
    <w:tmpl w:val="6AEAECD0"/>
    <w:lvl w:ilvl="0" w:tplc="1F9858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B44F7"/>
    <w:multiLevelType w:val="hybridMultilevel"/>
    <w:tmpl w:val="15245994"/>
    <w:lvl w:ilvl="0" w:tplc="1F9858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F0C65"/>
    <w:multiLevelType w:val="hybridMultilevel"/>
    <w:tmpl w:val="6268A55C"/>
    <w:lvl w:ilvl="0" w:tplc="1F9858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NDIwNzcwszA0MDNQ0lEKTi0uzszPAykwrAUAgGAZNiwAAAA="/>
  </w:docVars>
  <w:rsids>
    <w:rsidRoot w:val="00BB1EB5"/>
    <w:rsid w:val="002A7060"/>
    <w:rsid w:val="00387650"/>
    <w:rsid w:val="005A476C"/>
    <w:rsid w:val="005E088F"/>
    <w:rsid w:val="007816FE"/>
    <w:rsid w:val="008379A6"/>
    <w:rsid w:val="009A2369"/>
    <w:rsid w:val="009E3A7E"/>
    <w:rsid w:val="00A64035"/>
    <w:rsid w:val="00BB1EB5"/>
    <w:rsid w:val="00C53243"/>
    <w:rsid w:val="00D11C67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AAE5"/>
  <w15:chartTrackingRefBased/>
  <w15:docId w15:val="{3FEC24FA-9FE4-4948-A888-76B222D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60"/>
  </w:style>
  <w:style w:type="paragraph" w:styleId="Footer">
    <w:name w:val="footer"/>
    <w:basedOn w:val="Normal"/>
    <w:link w:val="FooterChar"/>
    <w:uiPriority w:val="99"/>
    <w:unhideWhenUsed/>
    <w:rsid w:val="002A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Kirkpatrick, Timothy L</dc:creator>
  <cp:keywords/>
  <dc:description/>
  <cp:lastModifiedBy>Alcauter, Maricruz</cp:lastModifiedBy>
  <cp:revision>4</cp:revision>
  <cp:lastPrinted>2021-10-14T19:09:00Z</cp:lastPrinted>
  <dcterms:created xsi:type="dcterms:W3CDTF">2021-10-14T19:25:00Z</dcterms:created>
  <dcterms:modified xsi:type="dcterms:W3CDTF">2021-10-14T20:44:00Z</dcterms:modified>
</cp:coreProperties>
</file>