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79AC4" w14:textId="77777777" w:rsidR="00C64EA8" w:rsidRPr="001C0635" w:rsidRDefault="00C64EA8" w:rsidP="00C64EA8">
      <w:pPr>
        <w:rPr>
          <w:b/>
          <w:szCs w:val="18"/>
        </w:rPr>
      </w:pPr>
      <w:r w:rsidRPr="001C0635">
        <w:rPr>
          <w:b/>
          <w:szCs w:val="18"/>
        </w:rPr>
        <w:t>EMERGENCY USE CHECKLIST – DRUG/BIOLOGIC</w:t>
      </w:r>
    </w:p>
    <w:p w14:paraId="65691B28" w14:textId="77777777" w:rsidR="00C64EA8" w:rsidRPr="001C0635" w:rsidRDefault="00C64EA8" w:rsidP="00C64EA8">
      <w:pPr>
        <w:rPr>
          <w:b/>
          <w:sz w:val="18"/>
          <w:szCs w:val="18"/>
        </w:rPr>
      </w:pPr>
      <w:r w:rsidRPr="001C0635">
        <w:rPr>
          <w:b/>
          <w:sz w:val="18"/>
          <w:szCs w:val="18"/>
        </w:rPr>
        <w:t>INSTRUCTIONS:</w:t>
      </w:r>
    </w:p>
    <w:p w14:paraId="0C43B217" w14:textId="0DB14104" w:rsidR="00C64EA8" w:rsidRPr="001C0635" w:rsidRDefault="00C64EA8" w:rsidP="000724E9">
      <w:pPr>
        <w:spacing w:after="0"/>
        <w:rPr>
          <w:sz w:val="18"/>
          <w:szCs w:val="18"/>
        </w:rPr>
      </w:pPr>
      <w:r w:rsidRPr="001C0635">
        <w:rPr>
          <w:sz w:val="18"/>
          <w:szCs w:val="18"/>
        </w:rPr>
        <w:t xml:space="preserve">• Use this checklist to assure compliance with </w:t>
      </w:r>
      <w:hyperlink r:id="rId8" w:history="1">
        <w:r w:rsidRPr="001C0635">
          <w:rPr>
            <w:rStyle w:val="Hyperlink"/>
            <w:b/>
            <w:sz w:val="18"/>
            <w:szCs w:val="18"/>
          </w:rPr>
          <w:t>FDA requirements</w:t>
        </w:r>
      </w:hyperlink>
      <w:r w:rsidRPr="001C0635">
        <w:rPr>
          <w:sz w:val="18"/>
          <w:szCs w:val="18"/>
        </w:rPr>
        <w:t xml:space="preserve"> and </w:t>
      </w:r>
      <w:hyperlink r:id="rId9" w:history="1">
        <w:r w:rsidR="00D65E5D" w:rsidRPr="001C0635">
          <w:rPr>
            <w:rStyle w:val="Hyperlink"/>
            <w:b/>
            <w:sz w:val="18"/>
            <w:szCs w:val="18"/>
          </w:rPr>
          <w:t xml:space="preserve">UT Health San Antonio </w:t>
        </w:r>
        <w:r w:rsidRPr="001C0635">
          <w:rPr>
            <w:rStyle w:val="Hyperlink"/>
            <w:b/>
            <w:sz w:val="18"/>
            <w:szCs w:val="18"/>
          </w:rPr>
          <w:t>policy</w:t>
        </w:r>
      </w:hyperlink>
      <w:r w:rsidRPr="001C0635">
        <w:rPr>
          <w:sz w:val="18"/>
          <w:szCs w:val="18"/>
        </w:rPr>
        <w:t xml:space="preserve"> for the emergency use of an unapproved drug or biologic. A different checklist is available for the emergency use of an unapproved device.</w:t>
      </w:r>
    </w:p>
    <w:p w14:paraId="1C13C6B1" w14:textId="77777777" w:rsidR="00C64EA8" w:rsidRPr="001C0635" w:rsidRDefault="00C64EA8" w:rsidP="000724E9">
      <w:pPr>
        <w:spacing w:after="0"/>
        <w:rPr>
          <w:sz w:val="18"/>
          <w:szCs w:val="18"/>
        </w:rPr>
      </w:pPr>
      <w:r w:rsidRPr="001C0635">
        <w:rPr>
          <w:sz w:val="18"/>
          <w:szCs w:val="18"/>
        </w:rPr>
        <w:t xml:space="preserve">• The treatment physician must ensure that </w:t>
      </w:r>
      <w:proofErr w:type="gramStart"/>
      <w:r w:rsidRPr="001C0635">
        <w:rPr>
          <w:sz w:val="18"/>
          <w:szCs w:val="18"/>
        </w:rPr>
        <w:t>all of</w:t>
      </w:r>
      <w:proofErr w:type="gramEnd"/>
      <w:r w:rsidRPr="001C0635">
        <w:rPr>
          <w:sz w:val="18"/>
          <w:szCs w:val="18"/>
        </w:rPr>
        <w:t xml:space="preserve"> the qualifying criteria are met prior to the emergency use.</w:t>
      </w:r>
    </w:p>
    <w:p w14:paraId="3DBA3FD4" w14:textId="77777777" w:rsidR="00C64EA8" w:rsidRPr="001C0635" w:rsidRDefault="000724E9" w:rsidP="00947B17">
      <w:pPr>
        <w:numPr>
          <w:ilvl w:val="0"/>
          <w:numId w:val="4"/>
        </w:numPr>
        <w:shd w:val="clear" w:color="auto" w:fill="D9D9D9" w:themeFill="background1" w:themeFillShade="D9"/>
        <w:spacing w:before="240"/>
        <w:rPr>
          <w:b/>
          <w:sz w:val="18"/>
          <w:szCs w:val="18"/>
        </w:rPr>
      </w:pPr>
      <w:r w:rsidRPr="001C0635">
        <w:rPr>
          <w:b/>
          <w:sz w:val="18"/>
          <w:szCs w:val="18"/>
        </w:rPr>
        <w:t>PHYSICIAN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498"/>
      </w:tblGrid>
      <w:tr w:rsidR="000724E9" w:rsidRPr="001C0635" w14:paraId="39990B93" w14:textId="77777777" w:rsidTr="000724E9">
        <w:tc>
          <w:tcPr>
            <w:tcW w:w="3078" w:type="dxa"/>
          </w:tcPr>
          <w:p w14:paraId="2D2F8574" w14:textId="77777777" w:rsidR="000724E9" w:rsidRPr="001C0635" w:rsidRDefault="000724E9" w:rsidP="00947B17">
            <w:pPr>
              <w:rPr>
                <w:sz w:val="18"/>
                <w:szCs w:val="18"/>
              </w:rPr>
            </w:pPr>
            <w:r w:rsidRPr="001C0635">
              <w:rPr>
                <w:sz w:val="18"/>
                <w:szCs w:val="18"/>
              </w:rPr>
              <w:t>Treating Physician Name:</w:t>
            </w:r>
          </w:p>
        </w:tc>
        <w:tc>
          <w:tcPr>
            <w:tcW w:w="6498" w:type="dxa"/>
          </w:tcPr>
          <w:p w14:paraId="131F7A07" w14:textId="77777777" w:rsidR="000724E9" w:rsidRPr="001C0635" w:rsidRDefault="00947B17" w:rsidP="00C64EA8">
            <w:pPr>
              <w:rPr>
                <w:sz w:val="18"/>
                <w:szCs w:val="18"/>
              </w:rPr>
            </w:pPr>
            <w:r w:rsidRPr="001C063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to Insert"/>
                  </w:textInput>
                </w:ffData>
              </w:fldChar>
            </w:r>
            <w:r w:rsidRPr="001C0635">
              <w:rPr>
                <w:b/>
                <w:sz w:val="18"/>
                <w:szCs w:val="18"/>
              </w:rPr>
              <w:instrText xml:space="preserve"> FORMTEXT </w:instrText>
            </w:r>
            <w:r w:rsidRPr="001C0635">
              <w:rPr>
                <w:b/>
                <w:sz w:val="18"/>
                <w:szCs w:val="18"/>
              </w:rPr>
            </w:r>
            <w:r w:rsidRPr="001C0635">
              <w:rPr>
                <w:b/>
                <w:sz w:val="18"/>
                <w:szCs w:val="18"/>
              </w:rPr>
              <w:fldChar w:fldCharType="separate"/>
            </w:r>
            <w:r w:rsidRPr="001C0635">
              <w:rPr>
                <w:b/>
                <w:noProof/>
                <w:sz w:val="18"/>
                <w:szCs w:val="18"/>
              </w:rPr>
              <w:t>Click here to Insert</w:t>
            </w:r>
            <w:r w:rsidRPr="001C0635">
              <w:rPr>
                <w:b/>
                <w:sz w:val="18"/>
                <w:szCs w:val="18"/>
              </w:rPr>
              <w:fldChar w:fldCharType="end"/>
            </w:r>
          </w:p>
        </w:tc>
      </w:tr>
      <w:tr w:rsidR="000724E9" w:rsidRPr="001C0635" w14:paraId="06BA8C44" w14:textId="77777777" w:rsidTr="000724E9">
        <w:tc>
          <w:tcPr>
            <w:tcW w:w="3078" w:type="dxa"/>
          </w:tcPr>
          <w:p w14:paraId="3F5DE69C" w14:textId="77777777" w:rsidR="000724E9" w:rsidRPr="001C0635" w:rsidRDefault="000724E9" w:rsidP="00947B17">
            <w:pPr>
              <w:rPr>
                <w:sz w:val="18"/>
                <w:szCs w:val="18"/>
              </w:rPr>
            </w:pPr>
            <w:r w:rsidRPr="001C0635">
              <w:rPr>
                <w:sz w:val="18"/>
                <w:szCs w:val="18"/>
              </w:rPr>
              <w:t>Name of Test Article:</w:t>
            </w:r>
          </w:p>
        </w:tc>
        <w:tc>
          <w:tcPr>
            <w:tcW w:w="6498" w:type="dxa"/>
          </w:tcPr>
          <w:p w14:paraId="1064D135" w14:textId="77777777" w:rsidR="000724E9" w:rsidRPr="001C0635" w:rsidRDefault="00947B17" w:rsidP="00C64EA8">
            <w:pPr>
              <w:rPr>
                <w:sz w:val="18"/>
                <w:szCs w:val="18"/>
              </w:rPr>
            </w:pPr>
            <w:r w:rsidRPr="001C063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to Insert"/>
                  </w:textInput>
                </w:ffData>
              </w:fldChar>
            </w:r>
            <w:r w:rsidRPr="001C0635">
              <w:rPr>
                <w:b/>
                <w:sz w:val="18"/>
                <w:szCs w:val="18"/>
              </w:rPr>
              <w:instrText xml:space="preserve"> FORMTEXT </w:instrText>
            </w:r>
            <w:r w:rsidRPr="001C0635">
              <w:rPr>
                <w:b/>
                <w:sz w:val="18"/>
                <w:szCs w:val="18"/>
              </w:rPr>
            </w:r>
            <w:r w:rsidRPr="001C0635">
              <w:rPr>
                <w:b/>
                <w:sz w:val="18"/>
                <w:szCs w:val="18"/>
              </w:rPr>
              <w:fldChar w:fldCharType="separate"/>
            </w:r>
            <w:r w:rsidRPr="001C0635">
              <w:rPr>
                <w:b/>
                <w:noProof/>
                <w:sz w:val="18"/>
                <w:szCs w:val="18"/>
              </w:rPr>
              <w:t>Click here to Insert</w:t>
            </w:r>
            <w:r w:rsidRPr="001C0635">
              <w:rPr>
                <w:b/>
                <w:sz w:val="18"/>
                <w:szCs w:val="18"/>
              </w:rPr>
              <w:fldChar w:fldCharType="end"/>
            </w:r>
          </w:p>
        </w:tc>
      </w:tr>
      <w:tr w:rsidR="000724E9" w:rsidRPr="001C0635" w14:paraId="2A0A4D74" w14:textId="77777777" w:rsidTr="000724E9">
        <w:tc>
          <w:tcPr>
            <w:tcW w:w="3078" w:type="dxa"/>
          </w:tcPr>
          <w:p w14:paraId="3DA3AE0C" w14:textId="77777777" w:rsidR="000724E9" w:rsidRPr="001C0635" w:rsidRDefault="000724E9" w:rsidP="00947B17">
            <w:pPr>
              <w:rPr>
                <w:sz w:val="18"/>
                <w:szCs w:val="18"/>
              </w:rPr>
            </w:pPr>
            <w:r w:rsidRPr="001C0635">
              <w:rPr>
                <w:sz w:val="18"/>
                <w:szCs w:val="18"/>
              </w:rPr>
              <w:t>Sponsor/Manufacturer of Test Article:</w:t>
            </w:r>
          </w:p>
        </w:tc>
        <w:tc>
          <w:tcPr>
            <w:tcW w:w="6498" w:type="dxa"/>
          </w:tcPr>
          <w:p w14:paraId="4B58D5AE" w14:textId="77777777" w:rsidR="000724E9" w:rsidRPr="001C0635" w:rsidRDefault="00947B17" w:rsidP="00C64EA8">
            <w:pPr>
              <w:rPr>
                <w:sz w:val="18"/>
                <w:szCs w:val="18"/>
              </w:rPr>
            </w:pPr>
            <w:r w:rsidRPr="001C063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to Insert"/>
                  </w:textInput>
                </w:ffData>
              </w:fldChar>
            </w:r>
            <w:r w:rsidRPr="001C0635">
              <w:rPr>
                <w:b/>
                <w:sz w:val="18"/>
                <w:szCs w:val="18"/>
              </w:rPr>
              <w:instrText xml:space="preserve"> FORMTEXT </w:instrText>
            </w:r>
            <w:r w:rsidRPr="001C0635">
              <w:rPr>
                <w:b/>
                <w:sz w:val="18"/>
                <w:szCs w:val="18"/>
              </w:rPr>
            </w:r>
            <w:r w:rsidRPr="001C0635">
              <w:rPr>
                <w:b/>
                <w:sz w:val="18"/>
                <w:szCs w:val="18"/>
              </w:rPr>
              <w:fldChar w:fldCharType="separate"/>
            </w:r>
            <w:r w:rsidRPr="001C0635">
              <w:rPr>
                <w:b/>
                <w:noProof/>
                <w:sz w:val="18"/>
                <w:szCs w:val="18"/>
              </w:rPr>
              <w:t>Click here to Insert</w:t>
            </w:r>
            <w:r w:rsidRPr="001C0635">
              <w:rPr>
                <w:b/>
                <w:sz w:val="18"/>
                <w:szCs w:val="18"/>
              </w:rPr>
              <w:fldChar w:fldCharType="end"/>
            </w:r>
          </w:p>
        </w:tc>
      </w:tr>
      <w:tr w:rsidR="000724E9" w:rsidRPr="001C0635" w14:paraId="0BAF683C" w14:textId="77777777" w:rsidTr="000724E9">
        <w:tc>
          <w:tcPr>
            <w:tcW w:w="3078" w:type="dxa"/>
          </w:tcPr>
          <w:p w14:paraId="684A1B6D" w14:textId="77777777" w:rsidR="000724E9" w:rsidRPr="001C0635" w:rsidRDefault="000724E9" w:rsidP="00947B17">
            <w:pPr>
              <w:rPr>
                <w:sz w:val="18"/>
                <w:szCs w:val="18"/>
              </w:rPr>
            </w:pPr>
            <w:r w:rsidRPr="001C0635">
              <w:rPr>
                <w:sz w:val="18"/>
                <w:szCs w:val="18"/>
              </w:rPr>
              <w:t>IND #:</w:t>
            </w:r>
          </w:p>
        </w:tc>
        <w:tc>
          <w:tcPr>
            <w:tcW w:w="6498" w:type="dxa"/>
          </w:tcPr>
          <w:p w14:paraId="7E0B1EF4" w14:textId="77777777" w:rsidR="000724E9" w:rsidRPr="001C0635" w:rsidRDefault="00947B17" w:rsidP="00C64EA8">
            <w:pPr>
              <w:rPr>
                <w:sz w:val="18"/>
                <w:szCs w:val="18"/>
              </w:rPr>
            </w:pPr>
            <w:r w:rsidRPr="001C063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to Insert"/>
                  </w:textInput>
                </w:ffData>
              </w:fldChar>
            </w:r>
            <w:r w:rsidRPr="001C0635">
              <w:rPr>
                <w:b/>
                <w:sz w:val="18"/>
                <w:szCs w:val="18"/>
              </w:rPr>
              <w:instrText xml:space="preserve"> FORMTEXT </w:instrText>
            </w:r>
            <w:r w:rsidRPr="001C0635">
              <w:rPr>
                <w:b/>
                <w:sz w:val="18"/>
                <w:szCs w:val="18"/>
              </w:rPr>
            </w:r>
            <w:r w:rsidRPr="001C0635">
              <w:rPr>
                <w:b/>
                <w:sz w:val="18"/>
                <w:szCs w:val="18"/>
              </w:rPr>
              <w:fldChar w:fldCharType="separate"/>
            </w:r>
            <w:r w:rsidRPr="001C0635">
              <w:rPr>
                <w:b/>
                <w:noProof/>
                <w:sz w:val="18"/>
                <w:szCs w:val="18"/>
              </w:rPr>
              <w:t>Click here to Insert</w:t>
            </w:r>
            <w:r w:rsidRPr="001C0635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633E875B" w14:textId="77777777" w:rsidR="00C64EA8" w:rsidRPr="001C0635" w:rsidRDefault="00947B17" w:rsidP="001C0635">
      <w:pPr>
        <w:pBdr>
          <w:bottom w:val="single" w:sz="4" w:space="1" w:color="auto"/>
        </w:pBdr>
        <w:shd w:val="clear" w:color="auto" w:fill="FFFFFF" w:themeFill="background1"/>
        <w:spacing w:before="360"/>
        <w:jc w:val="center"/>
        <w:rPr>
          <w:b/>
          <w:szCs w:val="18"/>
        </w:rPr>
      </w:pPr>
      <w:r w:rsidRPr="001C0635">
        <w:rPr>
          <w:b/>
          <w:sz w:val="18"/>
          <w:szCs w:val="18"/>
        </w:rPr>
        <w:t xml:space="preserve">◊ ◊ ◊ ◊ ◊ ◊ ◊ ◊ </w:t>
      </w:r>
      <w:r w:rsidR="00C64EA8" w:rsidRPr="001C0635">
        <w:rPr>
          <w:b/>
        </w:rPr>
        <w:t>PRIOR USE REQUIREMENTS</w:t>
      </w:r>
      <w:r w:rsidRPr="001C0635">
        <w:rPr>
          <w:b/>
          <w:szCs w:val="18"/>
        </w:rPr>
        <w:t xml:space="preserve"> </w:t>
      </w:r>
      <w:r w:rsidRPr="001C0635">
        <w:rPr>
          <w:b/>
          <w:sz w:val="18"/>
          <w:szCs w:val="18"/>
        </w:rPr>
        <w:t>◊ ◊ ◊ ◊ ◊ ◊ ◊ ◊</w:t>
      </w:r>
    </w:p>
    <w:p w14:paraId="70DBABC9" w14:textId="77777777" w:rsidR="00C64EA8" w:rsidRPr="001C0635" w:rsidRDefault="00C64EA8" w:rsidP="00947B17">
      <w:pPr>
        <w:numPr>
          <w:ilvl w:val="0"/>
          <w:numId w:val="4"/>
        </w:numPr>
        <w:shd w:val="clear" w:color="auto" w:fill="D9D9D9" w:themeFill="background1" w:themeFillShade="D9"/>
        <w:rPr>
          <w:b/>
          <w:sz w:val="18"/>
          <w:szCs w:val="18"/>
        </w:rPr>
      </w:pPr>
      <w:r w:rsidRPr="001C0635">
        <w:rPr>
          <w:b/>
          <w:sz w:val="18"/>
          <w:szCs w:val="18"/>
        </w:rPr>
        <w:t>QUALIFYING CRITERIA FOR EMERGENCY USE (REQUIRED</w:t>
      </w:r>
      <w:r w:rsidR="000724E9" w:rsidRPr="001C0635">
        <w:rPr>
          <w:b/>
          <w:sz w:val="18"/>
          <w:szCs w:val="18"/>
        </w:rPr>
        <w:t xml:space="preserve"> – all must be TRUE</w:t>
      </w:r>
      <w:r w:rsidRPr="001C0635">
        <w:rPr>
          <w:b/>
          <w:sz w:val="18"/>
          <w:szCs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8"/>
        <w:gridCol w:w="1334"/>
        <w:gridCol w:w="1334"/>
      </w:tblGrid>
      <w:tr w:rsidR="000724E9" w:rsidRPr="001C0635" w14:paraId="6C352F1C" w14:textId="77777777" w:rsidTr="00947B17">
        <w:tc>
          <w:tcPr>
            <w:tcW w:w="6908" w:type="dxa"/>
            <w:tcBorders>
              <w:top w:val="nil"/>
              <w:left w:val="nil"/>
            </w:tcBorders>
          </w:tcPr>
          <w:p w14:paraId="365A3648" w14:textId="77777777" w:rsidR="000724E9" w:rsidRPr="001C0635" w:rsidRDefault="000724E9" w:rsidP="00C64EA8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14:paraId="3DE1302A" w14:textId="77777777" w:rsidR="000724E9" w:rsidRPr="001C0635" w:rsidRDefault="000724E9" w:rsidP="000724E9">
            <w:pPr>
              <w:jc w:val="center"/>
              <w:rPr>
                <w:b/>
                <w:sz w:val="18"/>
                <w:szCs w:val="18"/>
              </w:rPr>
            </w:pPr>
            <w:r w:rsidRPr="001C0635">
              <w:rPr>
                <w:b/>
                <w:sz w:val="18"/>
                <w:szCs w:val="18"/>
              </w:rPr>
              <w:t>TRUE</w:t>
            </w:r>
          </w:p>
        </w:tc>
        <w:tc>
          <w:tcPr>
            <w:tcW w:w="1334" w:type="dxa"/>
          </w:tcPr>
          <w:p w14:paraId="03018418" w14:textId="77777777" w:rsidR="000724E9" w:rsidRPr="001C0635" w:rsidRDefault="000724E9" w:rsidP="000724E9">
            <w:pPr>
              <w:jc w:val="center"/>
              <w:rPr>
                <w:b/>
                <w:sz w:val="18"/>
                <w:szCs w:val="18"/>
              </w:rPr>
            </w:pPr>
            <w:r w:rsidRPr="001C0635">
              <w:rPr>
                <w:b/>
                <w:sz w:val="18"/>
                <w:szCs w:val="18"/>
              </w:rPr>
              <w:t>FALSE</w:t>
            </w:r>
          </w:p>
        </w:tc>
      </w:tr>
      <w:tr w:rsidR="00503003" w:rsidRPr="001C0635" w14:paraId="79596BB5" w14:textId="77777777" w:rsidTr="001C0635">
        <w:tc>
          <w:tcPr>
            <w:tcW w:w="6908" w:type="dxa"/>
            <w:vAlign w:val="center"/>
          </w:tcPr>
          <w:p w14:paraId="4F5D2D53" w14:textId="77777777" w:rsidR="00503003" w:rsidRPr="001C0635" w:rsidRDefault="00503003" w:rsidP="002C4EB8">
            <w:pPr>
              <w:rPr>
                <w:b/>
                <w:sz w:val="18"/>
                <w:szCs w:val="18"/>
              </w:rPr>
            </w:pPr>
            <w:r w:rsidRPr="001C0635">
              <w:rPr>
                <w:sz w:val="18"/>
                <w:szCs w:val="18"/>
              </w:rPr>
              <w:t>The patient has a condition that is life-threatening or severely debilitating</w:t>
            </w:r>
          </w:p>
        </w:tc>
        <w:tc>
          <w:tcPr>
            <w:tcW w:w="1334" w:type="dxa"/>
            <w:vAlign w:val="center"/>
          </w:tcPr>
          <w:p w14:paraId="44A0A623" w14:textId="77777777" w:rsidR="00503003" w:rsidRPr="001C0635" w:rsidRDefault="000E70AF" w:rsidP="00A56FD6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334" w:type="dxa"/>
            <w:vAlign w:val="center"/>
          </w:tcPr>
          <w:p w14:paraId="62127683" w14:textId="77777777" w:rsidR="00503003" w:rsidRPr="001C0635" w:rsidRDefault="000E70AF" w:rsidP="00A56FD6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503003" w:rsidRPr="001C0635" w14:paraId="07DE8D31" w14:textId="77777777" w:rsidTr="001C0635">
        <w:tc>
          <w:tcPr>
            <w:tcW w:w="6908" w:type="dxa"/>
            <w:vAlign w:val="center"/>
          </w:tcPr>
          <w:p w14:paraId="76860313" w14:textId="77777777" w:rsidR="00503003" w:rsidRPr="001C0635" w:rsidRDefault="00503003" w:rsidP="002C4EB8">
            <w:pPr>
              <w:rPr>
                <w:b/>
                <w:sz w:val="18"/>
                <w:szCs w:val="18"/>
              </w:rPr>
            </w:pPr>
            <w:r w:rsidRPr="001C0635">
              <w:rPr>
                <w:sz w:val="18"/>
                <w:szCs w:val="18"/>
              </w:rPr>
              <w:t>No standard treatment is available</w:t>
            </w:r>
          </w:p>
        </w:tc>
        <w:tc>
          <w:tcPr>
            <w:tcW w:w="1334" w:type="dxa"/>
            <w:vAlign w:val="center"/>
          </w:tcPr>
          <w:p w14:paraId="0E30E7B7" w14:textId="77777777" w:rsidR="00503003" w:rsidRPr="001C0635" w:rsidRDefault="000E70AF" w:rsidP="00A56FD6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14:paraId="05361C0B" w14:textId="77777777" w:rsidR="00503003" w:rsidRPr="001C0635" w:rsidRDefault="000E70AF" w:rsidP="00A56FD6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503003" w:rsidRPr="001C0635" w14:paraId="03099C7E" w14:textId="77777777" w:rsidTr="001C0635">
        <w:tc>
          <w:tcPr>
            <w:tcW w:w="6908" w:type="dxa"/>
            <w:vAlign w:val="center"/>
          </w:tcPr>
          <w:p w14:paraId="7FDB574E" w14:textId="77777777" w:rsidR="00503003" w:rsidRPr="001C0635" w:rsidRDefault="00503003" w:rsidP="002C4EB8">
            <w:pPr>
              <w:rPr>
                <w:b/>
                <w:sz w:val="18"/>
                <w:szCs w:val="18"/>
              </w:rPr>
            </w:pPr>
            <w:r w:rsidRPr="001C0635">
              <w:rPr>
                <w:sz w:val="18"/>
                <w:szCs w:val="18"/>
              </w:rPr>
              <w:t>There is not sufficient time to obtain IRB review and approval for the use of the test article</w:t>
            </w:r>
          </w:p>
        </w:tc>
        <w:tc>
          <w:tcPr>
            <w:tcW w:w="1334" w:type="dxa"/>
            <w:vAlign w:val="center"/>
          </w:tcPr>
          <w:p w14:paraId="1CB1489E" w14:textId="77777777" w:rsidR="00503003" w:rsidRPr="001C0635" w:rsidRDefault="000E70AF" w:rsidP="00A56FD6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14:paraId="583BA3D9" w14:textId="77777777" w:rsidR="00503003" w:rsidRPr="001C0635" w:rsidRDefault="000E70AF" w:rsidP="00A56FD6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503003" w:rsidRPr="001C0635" w14:paraId="007EBB00" w14:textId="77777777" w:rsidTr="001C0635">
        <w:tc>
          <w:tcPr>
            <w:tcW w:w="6908" w:type="dxa"/>
            <w:vAlign w:val="center"/>
          </w:tcPr>
          <w:p w14:paraId="22C54D64" w14:textId="6E57E93D" w:rsidR="00503003" w:rsidRPr="001C0635" w:rsidRDefault="00503003" w:rsidP="002C4EB8">
            <w:pPr>
              <w:rPr>
                <w:b/>
                <w:sz w:val="18"/>
                <w:szCs w:val="18"/>
              </w:rPr>
            </w:pPr>
            <w:r w:rsidRPr="001C0635">
              <w:rPr>
                <w:sz w:val="18"/>
                <w:szCs w:val="18"/>
              </w:rPr>
              <w:t xml:space="preserve">This is the first emergency use of this test article at </w:t>
            </w:r>
            <w:r w:rsidR="00D65E5D" w:rsidRPr="001C0635">
              <w:rPr>
                <w:sz w:val="18"/>
                <w:szCs w:val="18"/>
              </w:rPr>
              <w:t xml:space="preserve">UT Health San </w:t>
            </w:r>
            <w:proofErr w:type="gramStart"/>
            <w:r w:rsidR="00D65E5D" w:rsidRPr="001C0635">
              <w:rPr>
                <w:sz w:val="18"/>
                <w:szCs w:val="18"/>
              </w:rPr>
              <w:t>Antonio</w:t>
            </w:r>
            <w:proofErr w:type="gramEnd"/>
            <w:r w:rsidR="00D65E5D" w:rsidRPr="001C0635">
              <w:rPr>
                <w:sz w:val="18"/>
                <w:szCs w:val="18"/>
              </w:rPr>
              <w:t xml:space="preserve"> </w:t>
            </w:r>
            <w:r w:rsidR="00BA0058" w:rsidRPr="001C0635">
              <w:rPr>
                <w:sz w:val="18"/>
                <w:szCs w:val="18"/>
              </w:rPr>
              <w:t>or the sponsor does not have plans to pursue marketing or change of marketing and there is no current planned subsequent use.</w:t>
            </w:r>
          </w:p>
        </w:tc>
        <w:tc>
          <w:tcPr>
            <w:tcW w:w="1334" w:type="dxa"/>
            <w:vAlign w:val="center"/>
          </w:tcPr>
          <w:p w14:paraId="0636B0FA" w14:textId="77777777" w:rsidR="00503003" w:rsidRPr="001C0635" w:rsidRDefault="000E70AF" w:rsidP="00A56FD6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14:paraId="7B302169" w14:textId="77777777" w:rsidR="00503003" w:rsidRPr="001C0635" w:rsidRDefault="000E70AF" w:rsidP="00A56FD6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503003" w:rsidRPr="001C0635" w14:paraId="54ED6DDD" w14:textId="77777777" w:rsidTr="001C0635">
        <w:tc>
          <w:tcPr>
            <w:tcW w:w="6908" w:type="dxa"/>
            <w:vAlign w:val="center"/>
          </w:tcPr>
          <w:p w14:paraId="48A1C238" w14:textId="3D9BB847" w:rsidR="00503003" w:rsidRPr="001C0635" w:rsidRDefault="00503003" w:rsidP="002C4EB8">
            <w:pPr>
              <w:rPr>
                <w:b/>
                <w:sz w:val="18"/>
                <w:szCs w:val="18"/>
              </w:rPr>
            </w:pPr>
            <w:r w:rsidRPr="001C0635">
              <w:rPr>
                <w:sz w:val="18"/>
                <w:szCs w:val="18"/>
              </w:rPr>
              <w:t>There is no known available IRB approved protocol using the same article, or the patient does not qualify for an existing protocol</w:t>
            </w:r>
          </w:p>
        </w:tc>
        <w:tc>
          <w:tcPr>
            <w:tcW w:w="1334" w:type="dxa"/>
            <w:vAlign w:val="center"/>
          </w:tcPr>
          <w:p w14:paraId="00A4BC32" w14:textId="77777777" w:rsidR="00503003" w:rsidRPr="001C0635" w:rsidRDefault="000E70AF" w:rsidP="00A56FD6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14:paraId="4AD47DDD" w14:textId="77777777" w:rsidR="00503003" w:rsidRPr="001C0635" w:rsidRDefault="000E70AF" w:rsidP="00A56FD6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339C8FC7" w14:textId="77777777" w:rsidR="00C64EA8" w:rsidRPr="001C0635" w:rsidRDefault="00C64EA8" w:rsidP="001C0635">
      <w:pPr>
        <w:numPr>
          <w:ilvl w:val="0"/>
          <w:numId w:val="4"/>
        </w:numPr>
        <w:shd w:val="clear" w:color="auto" w:fill="D9D9D9" w:themeFill="background1" w:themeFillShade="D9"/>
        <w:spacing w:before="360"/>
        <w:rPr>
          <w:b/>
          <w:sz w:val="18"/>
          <w:szCs w:val="18"/>
        </w:rPr>
      </w:pPr>
      <w:r w:rsidRPr="001C0635">
        <w:rPr>
          <w:b/>
          <w:sz w:val="18"/>
          <w:szCs w:val="18"/>
        </w:rPr>
        <w:t>CONTACT SPONSOR / MANUFACTURER / FDA</w:t>
      </w:r>
    </w:p>
    <w:p w14:paraId="18448CA1" w14:textId="77777777" w:rsidR="00C64EA8" w:rsidRPr="001C0635" w:rsidRDefault="00C64EA8" w:rsidP="00C64EA8">
      <w:pPr>
        <w:rPr>
          <w:sz w:val="18"/>
          <w:szCs w:val="18"/>
        </w:rPr>
      </w:pPr>
      <w:r w:rsidRPr="001C0635">
        <w:rPr>
          <w:sz w:val="18"/>
          <w:szCs w:val="18"/>
        </w:rPr>
        <w:t xml:space="preserve">• Check </w:t>
      </w:r>
      <w:r w:rsidRPr="001C0635">
        <w:rPr>
          <w:b/>
          <w:i/>
          <w:sz w:val="18"/>
          <w:szCs w:val="18"/>
        </w:rPr>
        <w:t>one</w:t>
      </w:r>
      <w:r w:rsidRPr="001C0635">
        <w:rPr>
          <w:sz w:val="18"/>
          <w:szCs w:val="18"/>
        </w:rPr>
        <w:t xml:space="preserve"> of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3258"/>
      </w:tblGrid>
      <w:tr w:rsidR="00503003" w:rsidRPr="001C0635" w14:paraId="7E3B852D" w14:textId="77777777" w:rsidTr="001C0635">
        <w:tc>
          <w:tcPr>
            <w:tcW w:w="6318" w:type="dxa"/>
            <w:vAlign w:val="center"/>
          </w:tcPr>
          <w:p w14:paraId="18D3ACF8" w14:textId="77777777" w:rsidR="00503003" w:rsidRPr="001C0635" w:rsidRDefault="00503003" w:rsidP="002C4EB8">
            <w:pPr>
              <w:rPr>
                <w:sz w:val="18"/>
                <w:szCs w:val="18"/>
              </w:rPr>
            </w:pPr>
            <w:r w:rsidRPr="001C0635">
              <w:rPr>
                <w:sz w:val="18"/>
                <w:szCs w:val="18"/>
              </w:rPr>
              <w:t xml:space="preserve">The manufacturer has authorized this use under an existing IND </w:t>
            </w:r>
          </w:p>
        </w:tc>
        <w:tc>
          <w:tcPr>
            <w:tcW w:w="3258" w:type="dxa"/>
            <w:vAlign w:val="center"/>
          </w:tcPr>
          <w:p w14:paraId="0B9F6D94" w14:textId="77777777" w:rsidR="00503003" w:rsidRPr="001C0635" w:rsidRDefault="000E70AF" w:rsidP="00A56FD6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503003" w:rsidRPr="001C0635" w14:paraId="4F76CC6A" w14:textId="77777777" w:rsidTr="001C0635">
        <w:tc>
          <w:tcPr>
            <w:tcW w:w="6318" w:type="dxa"/>
            <w:vAlign w:val="center"/>
          </w:tcPr>
          <w:p w14:paraId="4C711B50" w14:textId="77777777" w:rsidR="00503003" w:rsidRPr="001C0635" w:rsidRDefault="00503003" w:rsidP="002C4EB8">
            <w:pPr>
              <w:rPr>
                <w:sz w:val="18"/>
                <w:szCs w:val="18"/>
              </w:rPr>
            </w:pPr>
            <w:r w:rsidRPr="001C0635">
              <w:rPr>
                <w:sz w:val="18"/>
                <w:szCs w:val="18"/>
              </w:rPr>
              <w:t xml:space="preserve">I have obtained an IND for this use from the </w:t>
            </w:r>
            <w:hyperlink r:id="rId10" w:history="1">
              <w:r w:rsidRPr="001C0635">
                <w:rPr>
                  <w:rStyle w:val="Hyperlink"/>
                  <w:sz w:val="18"/>
                  <w:szCs w:val="18"/>
                </w:rPr>
                <w:t>F</w:t>
              </w:r>
              <w:r w:rsidRPr="001C0635">
                <w:rPr>
                  <w:rStyle w:val="Hyperlink"/>
                  <w:sz w:val="18"/>
                  <w:szCs w:val="18"/>
                </w:rPr>
                <w:t>D</w:t>
              </w:r>
              <w:r w:rsidRPr="001C0635">
                <w:rPr>
                  <w:rStyle w:val="Hyperlink"/>
                  <w:sz w:val="18"/>
                  <w:szCs w:val="18"/>
                </w:rPr>
                <w:t>A</w:t>
              </w:r>
            </w:hyperlink>
            <w:r w:rsidRPr="001C06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58" w:type="dxa"/>
            <w:vAlign w:val="center"/>
          </w:tcPr>
          <w:p w14:paraId="2A31B198" w14:textId="77777777" w:rsidR="00503003" w:rsidRPr="001C0635" w:rsidRDefault="000E70AF" w:rsidP="00A56FD6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503003" w:rsidRPr="001C0635" w14:paraId="6EFFEED9" w14:textId="77777777" w:rsidTr="001C0635">
        <w:tc>
          <w:tcPr>
            <w:tcW w:w="6318" w:type="dxa"/>
            <w:vAlign w:val="center"/>
          </w:tcPr>
          <w:p w14:paraId="1B8CE131" w14:textId="77777777" w:rsidR="00503003" w:rsidRPr="001C0635" w:rsidRDefault="00503003" w:rsidP="002C4EB8">
            <w:pPr>
              <w:rPr>
                <w:sz w:val="18"/>
                <w:szCs w:val="18"/>
              </w:rPr>
            </w:pPr>
            <w:r w:rsidRPr="001C0635">
              <w:rPr>
                <w:sz w:val="18"/>
                <w:szCs w:val="18"/>
              </w:rPr>
              <w:t xml:space="preserve">I have obtained FDA authorization of shipment in advance of an IND submission </w:t>
            </w:r>
          </w:p>
        </w:tc>
        <w:tc>
          <w:tcPr>
            <w:tcW w:w="3258" w:type="dxa"/>
            <w:vAlign w:val="center"/>
          </w:tcPr>
          <w:p w14:paraId="06A7D0BF" w14:textId="77777777" w:rsidR="00503003" w:rsidRPr="001C0635" w:rsidRDefault="000E70AF" w:rsidP="00A56FD6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6B7AF543" w14:textId="77777777" w:rsidR="000724E9" w:rsidRPr="001C0635" w:rsidRDefault="000724E9" w:rsidP="000724E9">
      <w:pPr>
        <w:spacing w:after="0"/>
        <w:rPr>
          <w:sz w:val="10"/>
          <w:szCs w:val="18"/>
        </w:rPr>
      </w:pPr>
    </w:p>
    <w:p w14:paraId="6720040C" w14:textId="7B92E2ED" w:rsidR="00093B9E" w:rsidRPr="001C0635" w:rsidRDefault="00093B9E" w:rsidP="00947B17">
      <w:pPr>
        <w:ind w:left="360"/>
        <w:rPr>
          <w:sz w:val="18"/>
          <w:szCs w:val="18"/>
        </w:rPr>
      </w:pPr>
      <w:r w:rsidRPr="001C0635">
        <w:rPr>
          <w:sz w:val="18"/>
          <w:szCs w:val="18"/>
        </w:rPr>
        <w:t xml:space="preserve">NOTE: If the manufacturer requires a letter from the IRB prior to shipping, contact the </w:t>
      </w:r>
      <w:r w:rsidR="002C4EB8" w:rsidRPr="001C0635">
        <w:rPr>
          <w:sz w:val="18"/>
          <w:szCs w:val="18"/>
        </w:rPr>
        <w:t>IRB office at (210) 567-8250. After business hours, you can contact the Director at (210) 422-5932 or Associate Director at (210) 779-3629</w:t>
      </w:r>
      <w:r w:rsidRPr="001C0635">
        <w:rPr>
          <w:sz w:val="18"/>
          <w:szCs w:val="18"/>
        </w:rPr>
        <w:t xml:space="preserve">. </w:t>
      </w:r>
    </w:p>
    <w:p w14:paraId="5248322D" w14:textId="77777777" w:rsidR="000724E9" w:rsidRPr="001C0635" w:rsidRDefault="000724E9" w:rsidP="001C0635">
      <w:pPr>
        <w:numPr>
          <w:ilvl w:val="0"/>
          <w:numId w:val="4"/>
        </w:numPr>
        <w:shd w:val="clear" w:color="auto" w:fill="D9D9D9" w:themeFill="background1" w:themeFillShade="D9"/>
        <w:spacing w:before="360"/>
        <w:rPr>
          <w:b/>
          <w:sz w:val="18"/>
          <w:szCs w:val="18"/>
        </w:rPr>
      </w:pPr>
      <w:r w:rsidRPr="001C0635">
        <w:rPr>
          <w:b/>
          <w:sz w:val="18"/>
          <w:szCs w:val="18"/>
        </w:rPr>
        <w:t>CONTACT THE INVESTIGATIONAL PHARMACY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8"/>
        <w:gridCol w:w="1368"/>
      </w:tblGrid>
      <w:tr w:rsidR="00503003" w:rsidRPr="001C0635" w14:paraId="40A96D6A" w14:textId="77777777" w:rsidTr="00A56FD6">
        <w:tc>
          <w:tcPr>
            <w:tcW w:w="8208" w:type="dxa"/>
          </w:tcPr>
          <w:p w14:paraId="0EDA22EF" w14:textId="3CE5D155" w:rsidR="00503003" w:rsidRPr="001C0635" w:rsidRDefault="00503003" w:rsidP="002C4EB8">
            <w:pPr>
              <w:rPr>
                <w:sz w:val="18"/>
                <w:szCs w:val="18"/>
              </w:rPr>
            </w:pPr>
            <w:r w:rsidRPr="001C0635">
              <w:rPr>
                <w:sz w:val="18"/>
                <w:szCs w:val="18"/>
              </w:rPr>
              <w:t xml:space="preserve">The Research/Investigational Pharmacy at: </w:t>
            </w:r>
            <w:r w:rsidR="00AF16B4" w:rsidRPr="001C0635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&lt;&lt;click here to insert NAME OF INSTITUTION (University Health, VA, etc)&gt;&gt;"/>
                  </w:textInput>
                </w:ffData>
              </w:fldChar>
            </w:r>
            <w:r w:rsidR="00AF16B4" w:rsidRPr="001C0635">
              <w:rPr>
                <w:b/>
                <w:sz w:val="18"/>
                <w:szCs w:val="18"/>
                <w:u w:val="single"/>
              </w:rPr>
              <w:instrText xml:space="preserve"> </w:instrText>
            </w:r>
            <w:bookmarkStart w:id="1" w:name="Text3"/>
            <w:r w:rsidR="00AF16B4" w:rsidRPr="001C0635">
              <w:rPr>
                <w:b/>
                <w:sz w:val="18"/>
                <w:szCs w:val="18"/>
                <w:u w:val="single"/>
              </w:rPr>
              <w:instrText xml:space="preserve">FORMTEXT </w:instrText>
            </w:r>
            <w:r w:rsidR="00AF16B4" w:rsidRPr="001C0635">
              <w:rPr>
                <w:b/>
                <w:sz w:val="18"/>
                <w:szCs w:val="18"/>
                <w:u w:val="single"/>
              </w:rPr>
            </w:r>
            <w:r w:rsidR="00AF16B4" w:rsidRPr="001C0635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AF16B4" w:rsidRPr="001C0635">
              <w:rPr>
                <w:b/>
                <w:noProof/>
                <w:sz w:val="18"/>
                <w:szCs w:val="18"/>
                <w:u w:val="single"/>
              </w:rPr>
              <w:t>&lt;&lt;click here to insert NAME OF INSTITUTION (University Health, VA, etc)&gt;&gt;</w:t>
            </w:r>
            <w:r w:rsidR="00AF16B4" w:rsidRPr="001C0635">
              <w:rPr>
                <w:b/>
                <w:sz w:val="18"/>
                <w:szCs w:val="18"/>
                <w:u w:val="single"/>
              </w:rPr>
              <w:fldChar w:fldCharType="end"/>
            </w:r>
            <w:bookmarkEnd w:id="1"/>
            <w:r w:rsidRPr="001C0635">
              <w:rPr>
                <w:sz w:val="18"/>
                <w:szCs w:val="18"/>
              </w:rPr>
              <w:t xml:space="preserve"> has been contacted regarding the receipt, storage, and dispensation of the unapproved drug or biologic.</w:t>
            </w:r>
          </w:p>
        </w:tc>
        <w:tc>
          <w:tcPr>
            <w:tcW w:w="1368" w:type="dxa"/>
            <w:vAlign w:val="center"/>
          </w:tcPr>
          <w:p w14:paraId="617AD77B" w14:textId="77777777" w:rsidR="00503003" w:rsidRPr="001C0635" w:rsidRDefault="000E70AF" w:rsidP="00A56FD6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3ED74C48" w14:textId="77777777" w:rsidR="00D461D8" w:rsidRPr="001C0635" w:rsidRDefault="00D461D8" w:rsidP="001C0635">
      <w:pPr>
        <w:numPr>
          <w:ilvl w:val="0"/>
          <w:numId w:val="4"/>
        </w:numPr>
        <w:shd w:val="clear" w:color="auto" w:fill="D9D9D9" w:themeFill="background1" w:themeFillShade="D9"/>
        <w:spacing w:before="360"/>
        <w:rPr>
          <w:b/>
          <w:sz w:val="18"/>
          <w:szCs w:val="18"/>
        </w:rPr>
      </w:pPr>
      <w:r w:rsidRPr="001C0635">
        <w:rPr>
          <w:b/>
          <w:sz w:val="18"/>
          <w:szCs w:val="18"/>
        </w:rPr>
        <w:t xml:space="preserve">CONTACT OIRB / </w:t>
      </w:r>
      <w:r w:rsidRPr="001C0635">
        <w:rPr>
          <w:b/>
          <w:sz w:val="18"/>
          <w:szCs w:val="18"/>
          <w:shd w:val="clear" w:color="auto" w:fill="D9D9D9" w:themeFill="background1" w:themeFillShade="D9"/>
        </w:rPr>
        <w:t>CONTACT</w:t>
      </w:r>
      <w:r w:rsidRPr="001C0635">
        <w:rPr>
          <w:b/>
          <w:sz w:val="18"/>
          <w:szCs w:val="18"/>
        </w:rPr>
        <w:t xml:space="preserve"> IRB CHAIR</w:t>
      </w:r>
      <w:r w:rsidR="000724E9" w:rsidRPr="001C0635">
        <w:rPr>
          <w:b/>
          <w:sz w:val="18"/>
          <w:szCs w:val="18"/>
        </w:rPr>
        <w:t xml:space="preserve"> (optional, not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2"/>
        <w:gridCol w:w="1202"/>
        <w:gridCol w:w="1202"/>
      </w:tblGrid>
      <w:tr w:rsidR="000724E9" w:rsidRPr="001C0635" w14:paraId="1F11FFC9" w14:textId="77777777" w:rsidTr="00947B17">
        <w:tc>
          <w:tcPr>
            <w:tcW w:w="7172" w:type="dxa"/>
            <w:tcBorders>
              <w:top w:val="nil"/>
              <w:left w:val="nil"/>
            </w:tcBorders>
          </w:tcPr>
          <w:p w14:paraId="649638A7" w14:textId="77777777" w:rsidR="000724E9" w:rsidRPr="001C0635" w:rsidRDefault="000724E9" w:rsidP="000724E9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14:paraId="720837FB" w14:textId="77777777" w:rsidR="000724E9" w:rsidRPr="001C0635" w:rsidRDefault="000724E9" w:rsidP="000724E9">
            <w:pPr>
              <w:jc w:val="center"/>
              <w:rPr>
                <w:b/>
                <w:sz w:val="18"/>
                <w:szCs w:val="18"/>
              </w:rPr>
            </w:pPr>
            <w:r w:rsidRPr="001C0635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1202" w:type="dxa"/>
          </w:tcPr>
          <w:p w14:paraId="405885CE" w14:textId="77777777" w:rsidR="000724E9" w:rsidRPr="001C0635" w:rsidRDefault="000724E9" w:rsidP="000724E9">
            <w:pPr>
              <w:jc w:val="center"/>
              <w:rPr>
                <w:b/>
                <w:sz w:val="18"/>
                <w:szCs w:val="18"/>
              </w:rPr>
            </w:pPr>
            <w:r w:rsidRPr="001C0635">
              <w:rPr>
                <w:b/>
                <w:sz w:val="18"/>
                <w:szCs w:val="18"/>
              </w:rPr>
              <w:t>NO</w:t>
            </w:r>
          </w:p>
        </w:tc>
      </w:tr>
      <w:tr w:rsidR="00503003" w:rsidRPr="001C0635" w14:paraId="0C057698" w14:textId="77777777" w:rsidTr="001C0635">
        <w:trPr>
          <w:trHeight w:val="431"/>
        </w:trPr>
        <w:tc>
          <w:tcPr>
            <w:tcW w:w="7172" w:type="dxa"/>
            <w:vAlign w:val="center"/>
          </w:tcPr>
          <w:p w14:paraId="48E74523" w14:textId="579C8092" w:rsidR="00503003" w:rsidRPr="001C0635" w:rsidRDefault="00503003" w:rsidP="001C0635">
            <w:pPr>
              <w:rPr>
                <w:sz w:val="18"/>
                <w:szCs w:val="18"/>
              </w:rPr>
            </w:pPr>
            <w:r w:rsidRPr="001C0635">
              <w:rPr>
                <w:sz w:val="18"/>
                <w:szCs w:val="18"/>
              </w:rPr>
              <w:t xml:space="preserve">Contact the IRB Director or IRB Associate Director to discuss the emergency use (if </w:t>
            </w:r>
            <w:r w:rsidR="00A56FD6" w:rsidRPr="001C0635">
              <w:rPr>
                <w:sz w:val="18"/>
                <w:szCs w:val="18"/>
              </w:rPr>
              <w:t>necessary</w:t>
            </w:r>
            <w:r w:rsidRPr="001C0635">
              <w:rPr>
                <w:sz w:val="18"/>
                <w:szCs w:val="18"/>
              </w:rPr>
              <w:t xml:space="preserve">) </w:t>
            </w:r>
          </w:p>
        </w:tc>
        <w:tc>
          <w:tcPr>
            <w:tcW w:w="1202" w:type="dxa"/>
            <w:vAlign w:val="center"/>
          </w:tcPr>
          <w:p w14:paraId="6B543936" w14:textId="77777777" w:rsidR="00503003" w:rsidRPr="001C0635" w:rsidRDefault="000E70AF" w:rsidP="00A56FD6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1923C33B" w14:textId="77777777" w:rsidR="00503003" w:rsidRPr="001C0635" w:rsidRDefault="000E70AF" w:rsidP="00A56FD6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48A3559F" w14:textId="7D1B6C16" w:rsidR="00093B9E" w:rsidRPr="001C0635" w:rsidRDefault="0080260F" w:rsidP="00093B9E">
      <w:pPr>
        <w:rPr>
          <w:sz w:val="18"/>
          <w:szCs w:val="18"/>
        </w:rPr>
      </w:pPr>
      <w:r w:rsidRPr="001C0635">
        <w:rPr>
          <w:sz w:val="18"/>
          <w:szCs w:val="18"/>
        </w:rPr>
        <w:t>Contact the IRB office at (210) 567-8250.  After business hours you can contact the Director at (210) 422-5932 or Associate Director at (210) 779-3629</w:t>
      </w:r>
      <w:r w:rsidR="00093B9E" w:rsidRPr="001C0635">
        <w:rPr>
          <w:sz w:val="18"/>
          <w:szCs w:val="18"/>
        </w:rPr>
        <w:t xml:space="preserve">.  </w:t>
      </w:r>
    </w:p>
    <w:p w14:paraId="4A262EC3" w14:textId="6566DC1F" w:rsidR="0045363C" w:rsidRPr="001C0635" w:rsidRDefault="00947B17" w:rsidP="00947B17">
      <w:pPr>
        <w:numPr>
          <w:ilvl w:val="0"/>
          <w:numId w:val="4"/>
        </w:numPr>
        <w:shd w:val="clear" w:color="auto" w:fill="D9D9D9" w:themeFill="background1" w:themeFillShade="D9"/>
        <w:rPr>
          <w:b/>
          <w:sz w:val="18"/>
          <w:szCs w:val="18"/>
        </w:rPr>
      </w:pPr>
      <w:r w:rsidRPr="001C0635">
        <w:rPr>
          <w:sz w:val="18"/>
          <w:szCs w:val="18"/>
        </w:rPr>
        <w:lastRenderedPageBreak/>
        <w:t xml:space="preserve">  </w:t>
      </w:r>
      <w:r w:rsidR="0045363C" w:rsidRPr="001C0635">
        <w:rPr>
          <w:b/>
          <w:sz w:val="18"/>
          <w:szCs w:val="18"/>
        </w:rPr>
        <w:t>OBTAIN INFORMED CONSENT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6480"/>
        <w:gridCol w:w="1260"/>
        <w:gridCol w:w="1188"/>
      </w:tblGrid>
      <w:tr w:rsidR="000724E9" w:rsidRPr="001C0635" w14:paraId="107F0071" w14:textId="77777777" w:rsidTr="001C0635">
        <w:tc>
          <w:tcPr>
            <w:tcW w:w="7128" w:type="dxa"/>
            <w:gridSpan w:val="2"/>
            <w:tcBorders>
              <w:top w:val="nil"/>
              <w:left w:val="nil"/>
            </w:tcBorders>
          </w:tcPr>
          <w:p w14:paraId="35DCD7F7" w14:textId="77777777" w:rsidR="000724E9" w:rsidRPr="001C0635" w:rsidRDefault="000724E9" w:rsidP="000724E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455F27F" w14:textId="77777777" w:rsidR="000724E9" w:rsidRPr="001C0635" w:rsidRDefault="000724E9" w:rsidP="000724E9">
            <w:pPr>
              <w:jc w:val="center"/>
              <w:rPr>
                <w:b/>
                <w:sz w:val="18"/>
                <w:szCs w:val="18"/>
              </w:rPr>
            </w:pPr>
            <w:r w:rsidRPr="001C0635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1188" w:type="dxa"/>
          </w:tcPr>
          <w:p w14:paraId="2044F530" w14:textId="77777777" w:rsidR="000724E9" w:rsidRPr="001C0635" w:rsidRDefault="000724E9" w:rsidP="000724E9">
            <w:pPr>
              <w:jc w:val="center"/>
              <w:rPr>
                <w:b/>
                <w:sz w:val="18"/>
                <w:szCs w:val="18"/>
              </w:rPr>
            </w:pPr>
            <w:r w:rsidRPr="001C0635">
              <w:rPr>
                <w:b/>
                <w:sz w:val="18"/>
                <w:szCs w:val="18"/>
              </w:rPr>
              <w:t>NO</w:t>
            </w:r>
          </w:p>
        </w:tc>
      </w:tr>
      <w:tr w:rsidR="00503003" w:rsidRPr="001C0635" w14:paraId="0E699569" w14:textId="77777777" w:rsidTr="00A56FD6">
        <w:tc>
          <w:tcPr>
            <w:tcW w:w="7128" w:type="dxa"/>
            <w:gridSpan w:val="2"/>
          </w:tcPr>
          <w:p w14:paraId="7340A5E5" w14:textId="77777777" w:rsidR="00503003" w:rsidRPr="001C0635" w:rsidRDefault="00503003" w:rsidP="000724E9">
            <w:pPr>
              <w:rPr>
                <w:sz w:val="18"/>
                <w:szCs w:val="18"/>
              </w:rPr>
            </w:pPr>
            <w:r w:rsidRPr="001C0635">
              <w:rPr>
                <w:sz w:val="18"/>
                <w:szCs w:val="18"/>
              </w:rPr>
              <w:t xml:space="preserve">Written informed consent will be obtained from the patient or legally authorized </w:t>
            </w:r>
            <w:proofErr w:type="gramStart"/>
            <w:r w:rsidRPr="001C0635">
              <w:rPr>
                <w:sz w:val="18"/>
                <w:szCs w:val="18"/>
              </w:rPr>
              <w:t>representative</w:t>
            </w:r>
            <w:proofErr w:type="gramEnd"/>
          </w:p>
          <w:p w14:paraId="122940E6" w14:textId="1B56C222" w:rsidR="00503003" w:rsidRPr="001C0635" w:rsidRDefault="00503003" w:rsidP="000724E9">
            <w:pPr>
              <w:rPr>
                <w:sz w:val="18"/>
                <w:szCs w:val="18"/>
              </w:rPr>
            </w:pPr>
            <w:r w:rsidRPr="001C0635">
              <w:rPr>
                <w:sz w:val="18"/>
                <w:szCs w:val="18"/>
              </w:rPr>
              <w:t xml:space="preserve">If </w:t>
            </w:r>
            <w:proofErr w:type="gramStart"/>
            <w:r w:rsidRPr="001C0635">
              <w:rPr>
                <w:sz w:val="18"/>
                <w:szCs w:val="18"/>
              </w:rPr>
              <w:t>Yes</w:t>
            </w:r>
            <w:proofErr w:type="gramEnd"/>
            <w:r w:rsidRPr="001C0635">
              <w:rPr>
                <w:sz w:val="18"/>
                <w:szCs w:val="18"/>
              </w:rPr>
              <w:t xml:space="preserve"> – </w:t>
            </w:r>
            <w:r w:rsidRPr="001C0635">
              <w:rPr>
                <w:i/>
                <w:sz w:val="18"/>
                <w:szCs w:val="18"/>
              </w:rPr>
              <w:t xml:space="preserve">complete </w:t>
            </w:r>
            <w:hyperlink r:id="rId11" w:history="1">
              <w:r w:rsidRPr="001C0635">
                <w:rPr>
                  <w:rStyle w:val="Hyperlink"/>
                  <w:b/>
                  <w:i/>
                  <w:sz w:val="18"/>
                  <w:szCs w:val="18"/>
                </w:rPr>
                <w:t>informed con</w:t>
              </w:r>
              <w:r w:rsidRPr="001C0635">
                <w:rPr>
                  <w:rStyle w:val="Hyperlink"/>
                  <w:b/>
                  <w:i/>
                  <w:sz w:val="18"/>
                  <w:szCs w:val="18"/>
                </w:rPr>
                <w:t>s</w:t>
              </w:r>
              <w:r w:rsidRPr="001C0635">
                <w:rPr>
                  <w:rStyle w:val="Hyperlink"/>
                  <w:b/>
                  <w:i/>
                  <w:sz w:val="18"/>
                  <w:szCs w:val="18"/>
                </w:rPr>
                <w:t>e</w:t>
              </w:r>
              <w:r w:rsidRPr="001C0635">
                <w:rPr>
                  <w:rStyle w:val="Hyperlink"/>
                  <w:b/>
                  <w:i/>
                  <w:sz w:val="18"/>
                  <w:szCs w:val="18"/>
                </w:rPr>
                <w:t>n</w:t>
              </w:r>
              <w:r w:rsidRPr="001C0635">
                <w:rPr>
                  <w:rStyle w:val="Hyperlink"/>
                  <w:b/>
                  <w:i/>
                  <w:sz w:val="18"/>
                  <w:szCs w:val="18"/>
                </w:rPr>
                <w:t>t template</w:t>
              </w:r>
            </w:hyperlink>
          </w:p>
        </w:tc>
        <w:tc>
          <w:tcPr>
            <w:tcW w:w="1260" w:type="dxa"/>
            <w:vAlign w:val="center"/>
          </w:tcPr>
          <w:p w14:paraId="53AB7106" w14:textId="77777777" w:rsidR="00503003" w:rsidRPr="001C0635" w:rsidRDefault="000E70AF" w:rsidP="00A56FD6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731BD93B" w14:textId="77777777" w:rsidR="00503003" w:rsidRPr="001C0635" w:rsidRDefault="000E70AF" w:rsidP="00A56FD6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724E9" w:rsidRPr="001C0635" w14:paraId="277AFDC5" w14:textId="77777777" w:rsidTr="000724E9">
        <w:tc>
          <w:tcPr>
            <w:tcW w:w="7128" w:type="dxa"/>
            <w:gridSpan w:val="2"/>
          </w:tcPr>
          <w:p w14:paraId="0395A30F" w14:textId="77777777" w:rsidR="000724E9" w:rsidRPr="001C0635" w:rsidRDefault="000724E9" w:rsidP="000724E9">
            <w:pPr>
              <w:rPr>
                <w:sz w:val="18"/>
                <w:szCs w:val="18"/>
              </w:rPr>
            </w:pPr>
            <w:r w:rsidRPr="001C0635">
              <w:rPr>
                <w:sz w:val="18"/>
                <w:szCs w:val="18"/>
              </w:rPr>
              <w:t xml:space="preserve">If </w:t>
            </w:r>
            <w:proofErr w:type="gramStart"/>
            <w:r w:rsidRPr="001C0635">
              <w:rPr>
                <w:sz w:val="18"/>
                <w:szCs w:val="18"/>
              </w:rPr>
              <w:t>No</w:t>
            </w:r>
            <w:proofErr w:type="gramEnd"/>
            <w:r w:rsidRPr="001C0635">
              <w:rPr>
                <w:sz w:val="18"/>
                <w:szCs w:val="18"/>
              </w:rPr>
              <w:t xml:space="preserve"> – </w:t>
            </w:r>
          </w:p>
          <w:p w14:paraId="1E9D159F" w14:textId="3617749E" w:rsidR="000724E9" w:rsidRPr="001C0635" w:rsidRDefault="000724E9" w:rsidP="000724E9">
            <w:pPr>
              <w:rPr>
                <w:sz w:val="18"/>
                <w:szCs w:val="18"/>
              </w:rPr>
            </w:pPr>
            <w:r w:rsidRPr="001C0635">
              <w:rPr>
                <w:sz w:val="18"/>
                <w:szCs w:val="18"/>
              </w:rPr>
              <w:t xml:space="preserve">Waiver of written informed consent – the treating physician and an independent physician </w:t>
            </w:r>
            <w:r w:rsidRPr="001C0635">
              <w:rPr>
                <w:i/>
                <w:iCs/>
                <w:sz w:val="18"/>
                <w:szCs w:val="18"/>
              </w:rPr>
              <w:t>not</w:t>
            </w:r>
            <w:r w:rsidRPr="001C0635">
              <w:rPr>
                <w:sz w:val="18"/>
                <w:szCs w:val="18"/>
              </w:rPr>
              <w:t xml:space="preserve"> </w:t>
            </w:r>
            <w:r w:rsidR="00EC4F77" w:rsidRPr="001C0635">
              <w:rPr>
                <w:sz w:val="18"/>
                <w:szCs w:val="18"/>
              </w:rPr>
              <w:t>i</w:t>
            </w:r>
            <w:r w:rsidRPr="001C0635">
              <w:rPr>
                <w:sz w:val="18"/>
                <w:szCs w:val="18"/>
              </w:rPr>
              <w:t xml:space="preserve">nvolved in the emergency use must certify in writing that </w:t>
            </w:r>
            <w:proofErr w:type="gramStart"/>
            <w:r w:rsidRPr="001C0635">
              <w:rPr>
                <w:b/>
                <w:sz w:val="18"/>
                <w:szCs w:val="18"/>
              </w:rPr>
              <w:t>all</w:t>
            </w:r>
            <w:r w:rsidRPr="001C0635">
              <w:rPr>
                <w:sz w:val="18"/>
                <w:szCs w:val="18"/>
              </w:rPr>
              <w:t xml:space="preserve"> of</w:t>
            </w:r>
            <w:proofErr w:type="gramEnd"/>
            <w:r w:rsidRPr="001C0635">
              <w:rPr>
                <w:sz w:val="18"/>
                <w:szCs w:val="18"/>
              </w:rPr>
              <w:t xml:space="preserve"> the following criteria are met:</w:t>
            </w:r>
          </w:p>
          <w:p w14:paraId="0B533DD2" w14:textId="77777777" w:rsidR="000724E9" w:rsidRPr="001C0635" w:rsidRDefault="000724E9" w:rsidP="0045363C">
            <w:pPr>
              <w:rPr>
                <w:i/>
                <w:sz w:val="18"/>
                <w:szCs w:val="18"/>
              </w:rPr>
            </w:pPr>
          </w:p>
          <w:p w14:paraId="13775897" w14:textId="1CA7E0EB" w:rsidR="000724E9" w:rsidRPr="001C0635" w:rsidRDefault="000724E9" w:rsidP="000724E9">
            <w:pPr>
              <w:rPr>
                <w:sz w:val="18"/>
                <w:szCs w:val="18"/>
              </w:rPr>
            </w:pPr>
            <w:r w:rsidRPr="001C0635">
              <w:rPr>
                <w:i/>
                <w:sz w:val="18"/>
                <w:szCs w:val="18"/>
              </w:rPr>
              <w:t xml:space="preserve">If </w:t>
            </w:r>
            <w:r w:rsidRPr="001C0635">
              <w:rPr>
                <w:b/>
                <w:i/>
                <w:sz w:val="18"/>
                <w:szCs w:val="18"/>
              </w:rPr>
              <w:t>NO</w:t>
            </w:r>
            <w:r w:rsidRPr="001C0635">
              <w:rPr>
                <w:i/>
                <w:sz w:val="18"/>
                <w:szCs w:val="18"/>
              </w:rPr>
              <w:t xml:space="preserve"> to any of the following, or if you are unable to obtain a </w:t>
            </w:r>
            <w:hyperlink r:id="rId12" w:history="1">
              <w:r w:rsidRPr="001C0635">
                <w:rPr>
                  <w:rStyle w:val="Hyperlink"/>
                  <w:b/>
                  <w:i/>
                  <w:sz w:val="18"/>
                  <w:szCs w:val="18"/>
                </w:rPr>
                <w:t>written certifi</w:t>
              </w:r>
              <w:r w:rsidRPr="001C0635">
                <w:rPr>
                  <w:rStyle w:val="Hyperlink"/>
                  <w:b/>
                  <w:i/>
                  <w:sz w:val="18"/>
                  <w:szCs w:val="18"/>
                </w:rPr>
                <w:t>c</w:t>
              </w:r>
              <w:r w:rsidRPr="001C0635">
                <w:rPr>
                  <w:rStyle w:val="Hyperlink"/>
                  <w:b/>
                  <w:i/>
                  <w:sz w:val="18"/>
                  <w:szCs w:val="18"/>
                </w:rPr>
                <w:t>ation from an independent physician</w:t>
              </w:r>
            </w:hyperlink>
            <w:r w:rsidRPr="001C0635">
              <w:rPr>
                <w:i/>
                <w:sz w:val="18"/>
                <w:szCs w:val="18"/>
              </w:rPr>
              <w:t>, you must obtain informed consent using the</w:t>
            </w:r>
            <w:r w:rsidRPr="001C0635">
              <w:rPr>
                <w:sz w:val="18"/>
                <w:szCs w:val="18"/>
              </w:rPr>
              <w:t xml:space="preserve"> </w:t>
            </w:r>
            <w:hyperlink r:id="rId13" w:history="1">
              <w:r w:rsidRPr="001C0635">
                <w:rPr>
                  <w:rStyle w:val="Hyperlink"/>
                  <w:b/>
                  <w:i/>
                  <w:sz w:val="18"/>
                  <w:szCs w:val="18"/>
                </w:rPr>
                <w:t>informed consent template</w:t>
              </w:r>
            </w:hyperlink>
          </w:p>
        </w:tc>
        <w:tc>
          <w:tcPr>
            <w:tcW w:w="1260" w:type="dxa"/>
          </w:tcPr>
          <w:p w14:paraId="648E4E47" w14:textId="77777777" w:rsidR="000724E9" w:rsidRPr="001C0635" w:rsidRDefault="000724E9" w:rsidP="0045363C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14:paraId="425DE730" w14:textId="77777777" w:rsidR="000724E9" w:rsidRPr="001C0635" w:rsidRDefault="000724E9" w:rsidP="0045363C">
            <w:pPr>
              <w:rPr>
                <w:sz w:val="18"/>
                <w:szCs w:val="18"/>
              </w:rPr>
            </w:pPr>
          </w:p>
        </w:tc>
      </w:tr>
      <w:tr w:rsidR="00503003" w:rsidRPr="001C0635" w14:paraId="6A423B60" w14:textId="77777777" w:rsidTr="001C0635">
        <w:trPr>
          <w:gridBefore w:val="1"/>
          <w:wBefore w:w="648" w:type="dxa"/>
        </w:trPr>
        <w:tc>
          <w:tcPr>
            <w:tcW w:w="6480" w:type="dxa"/>
            <w:vAlign w:val="center"/>
          </w:tcPr>
          <w:p w14:paraId="52ACB2AF" w14:textId="3CE1A5B1" w:rsidR="00503003" w:rsidRPr="001C0635" w:rsidRDefault="00503003" w:rsidP="00EC4F77">
            <w:pPr>
              <w:rPr>
                <w:sz w:val="18"/>
                <w:szCs w:val="18"/>
              </w:rPr>
            </w:pPr>
            <w:r w:rsidRPr="001C0635">
              <w:rPr>
                <w:sz w:val="18"/>
                <w:szCs w:val="18"/>
              </w:rPr>
              <w:t>The patient is confronted by a life-threatening situation necessitating the use of the test article;</w:t>
            </w:r>
          </w:p>
        </w:tc>
        <w:tc>
          <w:tcPr>
            <w:tcW w:w="1260" w:type="dxa"/>
            <w:vAlign w:val="center"/>
          </w:tcPr>
          <w:p w14:paraId="464FD743" w14:textId="77777777" w:rsidR="00503003" w:rsidRPr="001C0635" w:rsidRDefault="000E70AF" w:rsidP="00A56FD6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00021091" w14:textId="77777777" w:rsidR="00503003" w:rsidRPr="001C0635" w:rsidRDefault="000E70AF" w:rsidP="00A56FD6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503003" w:rsidRPr="001C0635" w14:paraId="73346D15" w14:textId="77777777" w:rsidTr="001C0635">
        <w:trPr>
          <w:gridBefore w:val="1"/>
          <w:wBefore w:w="648" w:type="dxa"/>
        </w:trPr>
        <w:tc>
          <w:tcPr>
            <w:tcW w:w="6480" w:type="dxa"/>
            <w:vAlign w:val="center"/>
          </w:tcPr>
          <w:p w14:paraId="5DA5E467" w14:textId="379E5E67" w:rsidR="00503003" w:rsidRPr="001C0635" w:rsidRDefault="00503003" w:rsidP="00EC4F77">
            <w:pPr>
              <w:rPr>
                <w:sz w:val="18"/>
                <w:szCs w:val="18"/>
              </w:rPr>
            </w:pPr>
            <w:r w:rsidRPr="001C0635">
              <w:rPr>
                <w:sz w:val="18"/>
                <w:szCs w:val="18"/>
              </w:rPr>
              <w:t xml:space="preserve">Informed consent cannot be obtained because of an inability to communicate </w:t>
            </w:r>
            <w:proofErr w:type="gramStart"/>
            <w:r w:rsidRPr="001C0635">
              <w:rPr>
                <w:sz w:val="18"/>
                <w:szCs w:val="18"/>
              </w:rPr>
              <w:t>with ,</w:t>
            </w:r>
            <w:proofErr w:type="gramEnd"/>
            <w:r w:rsidRPr="001C0635">
              <w:rPr>
                <w:sz w:val="18"/>
                <w:szCs w:val="18"/>
              </w:rPr>
              <w:t xml:space="preserve"> or obtain legally effective consent from the patient;</w:t>
            </w:r>
          </w:p>
        </w:tc>
        <w:tc>
          <w:tcPr>
            <w:tcW w:w="1260" w:type="dxa"/>
            <w:vAlign w:val="center"/>
          </w:tcPr>
          <w:p w14:paraId="40381AEF" w14:textId="77777777" w:rsidR="00503003" w:rsidRPr="001C0635" w:rsidRDefault="000E70AF" w:rsidP="00A56FD6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436E22A8" w14:textId="77777777" w:rsidR="00503003" w:rsidRPr="001C0635" w:rsidRDefault="000E70AF" w:rsidP="00A56FD6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503003" w:rsidRPr="001C0635" w14:paraId="0EF85169" w14:textId="77777777" w:rsidTr="001C0635">
        <w:trPr>
          <w:gridBefore w:val="1"/>
          <w:wBefore w:w="648" w:type="dxa"/>
        </w:trPr>
        <w:tc>
          <w:tcPr>
            <w:tcW w:w="6480" w:type="dxa"/>
            <w:vAlign w:val="center"/>
          </w:tcPr>
          <w:p w14:paraId="4DAFAB37" w14:textId="51986CDC" w:rsidR="00503003" w:rsidRPr="001C0635" w:rsidRDefault="00503003" w:rsidP="00EC4F77">
            <w:pPr>
              <w:rPr>
                <w:sz w:val="18"/>
                <w:szCs w:val="18"/>
              </w:rPr>
            </w:pPr>
            <w:r w:rsidRPr="001C0635">
              <w:rPr>
                <w:sz w:val="18"/>
                <w:szCs w:val="18"/>
              </w:rPr>
              <w:t>Time is not sufficient to obtain consent from the patient’s legally authorized representative; and</w:t>
            </w:r>
          </w:p>
        </w:tc>
        <w:tc>
          <w:tcPr>
            <w:tcW w:w="1260" w:type="dxa"/>
            <w:vAlign w:val="center"/>
          </w:tcPr>
          <w:p w14:paraId="674848E0" w14:textId="77777777" w:rsidR="00503003" w:rsidRPr="001C0635" w:rsidRDefault="000E70AF" w:rsidP="00A56FD6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5B20A8CB" w14:textId="77777777" w:rsidR="00503003" w:rsidRPr="001C0635" w:rsidRDefault="000E70AF" w:rsidP="00A56FD6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503003" w:rsidRPr="001C0635" w14:paraId="5089451A" w14:textId="77777777" w:rsidTr="001C0635">
        <w:trPr>
          <w:gridBefore w:val="1"/>
          <w:wBefore w:w="648" w:type="dxa"/>
        </w:trPr>
        <w:tc>
          <w:tcPr>
            <w:tcW w:w="6480" w:type="dxa"/>
            <w:vAlign w:val="center"/>
          </w:tcPr>
          <w:p w14:paraId="31024E13" w14:textId="5F950CC9" w:rsidR="00503003" w:rsidRPr="001C0635" w:rsidRDefault="00503003" w:rsidP="00EC4F77">
            <w:pPr>
              <w:rPr>
                <w:sz w:val="18"/>
                <w:szCs w:val="18"/>
              </w:rPr>
            </w:pPr>
            <w:r w:rsidRPr="001C0635">
              <w:rPr>
                <w:sz w:val="18"/>
                <w:szCs w:val="18"/>
              </w:rPr>
              <w:t>There is no available alternative method of approved or generally recognized Therapy that provides equal or greater likelihood of saving the life of the patient</w:t>
            </w:r>
            <w:r w:rsidR="00EC4F77" w:rsidRPr="001C0635">
              <w:rPr>
                <w:sz w:val="18"/>
                <w:szCs w:val="18"/>
              </w:rPr>
              <w:t>.</w:t>
            </w:r>
          </w:p>
        </w:tc>
        <w:tc>
          <w:tcPr>
            <w:tcW w:w="1260" w:type="dxa"/>
            <w:vAlign w:val="center"/>
          </w:tcPr>
          <w:p w14:paraId="4079E9DF" w14:textId="77777777" w:rsidR="00503003" w:rsidRPr="001C0635" w:rsidRDefault="000E70AF" w:rsidP="00A56FD6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200DE7FB" w14:textId="77777777" w:rsidR="00503003" w:rsidRPr="001C0635" w:rsidRDefault="000E70AF" w:rsidP="00A56FD6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3D2CC3C6" w14:textId="77777777" w:rsidR="000724E9" w:rsidRPr="001C0635" w:rsidRDefault="000724E9" w:rsidP="0045363C">
      <w:pPr>
        <w:rPr>
          <w:sz w:val="18"/>
          <w:szCs w:val="18"/>
        </w:rPr>
      </w:pPr>
    </w:p>
    <w:p w14:paraId="795F47C9" w14:textId="77777777" w:rsidR="0045363C" w:rsidRPr="001C0635" w:rsidRDefault="00947B17" w:rsidP="00947B17">
      <w:pPr>
        <w:pBdr>
          <w:bottom w:val="single" w:sz="4" w:space="1" w:color="auto"/>
        </w:pBdr>
        <w:shd w:val="clear" w:color="auto" w:fill="FFFFFF" w:themeFill="background1"/>
        <w:jc w:val="center"/>
        <w:rPr>
          <w:b/>
          <w:szCs w:val="18"/>
        </w:rPr>
      </w:pPr>
      <w:r w:rsidRPr="001C0635">
        <w:rPr>
          <w:b/>
          <w:sz w:val="18"/>
          <w:szCs w:val="18"/>
        </w:rPr>
        <w:t xml:space="preserve">◊ ◊ ◊ ◊ ◊ ◊ ◊ ◊ </w:t>
      </w:r>
      <w:r w:rsidR="0045363C" w:rsidRPr="001C0635">
        <w:rPr>
          <w:b/>
          <w:szCs w:val="18"/>
        </w:rPr>
        <w:t>POST- USE REQUIREMENTS</w:t>
      </w:r>
      <w:r w:rsidRPr="001C0635">
        <w:rPr>
          <w:b/>
          <w:szCs w:val="18"/>
        </w:rPr>
        <w:t xml:space="preserve"> </w:t>
      </w:r>
      <w:r w:rsidRPr="001C0635">
        <w:rPr>
          <w:b/>
          <w:sz w:val="18"/>
          <w:szCs w:val="18"/>
        </w:rPr>
        <w:t>◊ ◊ ◊ ◊ ◊ ◊ ◊ ◊</w:t>
      </w:r>
    </w:p>
    <w:p w14:paraId="5751E773" w14:textId="77777777" w:rsidR="0045363C" w:rsidRPr="001C0635" w:rsidRDefault="0045363C" w:rsidP="001C0635">
      <w:pPr>
        <w:numPr>
          <w:ilvl w:val="0"/>
          <w:numId w:val="4"/>
        </w:numPr>
        <w:shd w:val="clear" w:color="auto" w:fill="D9D9D9" w:themeFill="background1" w:themeFillShade="D9"/>
        <w:spacing w:before="360"/>
        <w:rPr>
          <w:b/>
          <w:sz w:val="18"/>
          <w:szCs w:val="18"/>
        </w:rPr>
      </w:pPr>
      <w:r w:rsidRPr="001C0635">
        <w:rPr>
          <w:b/>
          <w:sz w:val="18"/>
          <w:szCs w:val="18"/>
        </w:rPr>
        <w:t>SUBMIT TO THE IRB (WITHIN 5 WORKING DAYS)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88"/>
        <w:gridCol w:w="1188"/>
      </w:tblGrid>
      <w:tr w:rsidR="00503003" w:rsidRPr="001C0635" w14:paraId="25439325" w14:textId="77777777" w:rsidTr="001C0635">
        <w:trPr>
          <w:trHeight w:val="439"/>
        </w:trPr>
        <w:tc>
          <w:tcPr>
            <w:tcW w:w="8388" w:type="dxa"/>
            <w:vAlign w:val="center"/>
          </w:tcPr>
          <w:p w14:paraId="7C29034F" w14:textId="6B3DC478" w:rsidR="00503003" w:rsidRPr="001C0635" w:rsidRDefault="00873549" w:rsidP="00873549">
            <w:pPr>
              <w:rPr>
                <w:sz w:val="18"/>
                <w:szCs w:val="18"/>
              </w:rPr>
            </w:pPr>
            <w:hyperlink r:id="rId14" w:history="1">
              <w:r w:rsidR="007E55D8" w:rsidRPr="001C0635">
                <w:rPr>
                  <w:rStyle w:val="Hyperlink"/>
                  <w:sz w:val="18"/>
                  <w:szCs w:val="18"/>
                </w:rPr>
                <w:t>Notification of Emergenc</w:t>
              </w:r>
              <w:r w:rsidR="007E55D8" w:rsidRPr="001C0635">
                <w:rPr>
                  <w:rStyle w:val="Hyperlink"/>
                  <w:sz w:val="18"/>
                  <w:szCs w:val="18"/>
                </w:rPr>
                <w:t>y</w:t>
              </w:r>
              <w:r w:rsidR="007E55D8" w:rsidRPr="001C0635">
                <w:rPr>
                  <w:rStyle w:val="Hyperlink"/>
                  <w:sz w:val="18"/>
                  <w:szCs w:val="18"/>
                </w:rPr>
                <w:t xml:space="preserve"> U</w:t>
              </w:r>
              <w:r w:rsidR="007E55D8" w:rsidRPr="001C0635">
                <w:rPr>
                  <w:rStyle w:val="Hyperlink"/>
                  <w:sz w:val="18"/>
                  <w:szCs w:val="18"/>
                </w:rPr>
                <w:t>s</w:t>
              </w:r>
              <w:r w:rsidR="007E55D8" w:rsidRPr="001C0635">
                <w:rPr>
                  <w:rStyle w:val="Hyperlink"/>
                  <w:sz w:val="18"/>
                  <w:szCs w:val="18"/>
                </w:rPr>
                <w:t>e</w:t>
              </w:r>
            </w:hyperlink>
          </w:p>
        </w:tc>
        <w:tc>
          <w:tcPr>
            <w:tcW w:w="1188" w:type="dxa"/>
            <w:vAlign w:val="center"/>
          </w:tcPr>
          <w:p w14:paraId="4C70FA6A" w14:textId="77777777" w:rsidR="00503003" w:rsidRPr="001C0635" w:rsidRDefault="000E70AF" w:rsidP="00A56FD6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56FD6" w:rsidRPr="001C0635" w14:paraId="2A239851" w14:textId="77777777" w:rsidTr="001C0635">
        <w:trPr>
          <w:trHeight w:val="439"/>
        </w:trPr>
        <w:tc>
          <w:tcPr>
            <w:tcW w:w="8388" w:type="dxa"/>
            <w:vAlign w:val="center"/>
          </w:tcPr>
          <w:p w14:paraId="2C70B5BB" w14:textId="77777777" w:rsidR="00A56FD6" w:rsidRPr="001C0635" w:rsidRDefault="00A56FD6" w:rsidP="00873549">
            <w:pPr>
              <w:rPr>
                <w:sz w:val="18"/>
                <w:szCs w:val="18"/>
              </w:rPr>
            </w:pPr>
            <w:r w:rsidRPr="001C0635">
              <w:rPr>
                <w:sz w:val="18"/>
                <w:szCs w:val="18"/>
              </w:rPr>
              <w:t>Copy of the FDA EIND Letter</w:t>
            </w:r>
          </w:p>
        </w:tc>
        <w:tc>
          <w:tcPr>
            <w:tcW w:w="1188" w:type="dxa"/>
            <w:vAlign w:val="center"/>
          </w:tcPr>
          <w:p w14:paraId="7AF87EC0" w14:textId="77777777" w:rsidR="00A56FD6" w:rsidRPr="001C0635" w:rsidRDefault="000E70AF" w:rsidP="00A56FD6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503003" w:rsidRPr="001C0635" w14:paraId="588148D2" w14:textId="77777777" w:rsidTr="001C0635">
        <w:trPr>
          <w:trHeight w:val="439"/>
        </w:trPr>
        <w:tc>
          <w:tcPr>
            <w:tcW w:w="8388" w:type="dxa"/>
            <w:vAlign w:val="center"/>
          </w:tcPr>
          <w:p w14:paraId="32972BFA" w14:textId="77777777" w:rsidR="00503003" w:rsidRPr="001C0635" w:rsidRDefault="00503003" w:rsidP="00873549">
            <w:pPr>
              <w:rPr>
                <w:sz w:val="18"/>
                <w:szCs w:val="18"/>
              </w:rPr>
            </w:pPr>
            <w:r w:rsidRPr="001C0635">
              <w:rPr>
                <w:sz w:val="18"/>
                <w:szCs w:val="18"/>
              </w:rPr>
              <w:t>Copy of signed informed consent form (patient name redacted) or signed certification of waiver from independent physician</w:t>
            </w:r>
          </w:p>
        </w:tc>
        <w:tc>
          <w:tcPr>
            <w:tcW w:w="1188" w:type="dxa"/>
            <w:vAlign w:val="center"/>
          </w:tcPr>
          <w:p w14:paraId="6C7ED369" w14:textId="77777777" w:rsidR="00503003" w:rsidRPr="001C0635" w:rsidRDefault="000E70AF" w:rsidP="00A56FD6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503003" w:rsidRPr="001C0635" w14:paraId="136C3674" w14:textId="77777777" w:rsidTr="001C0635">
        <w:trPr>
          <w:trHeight w:val="439"/>
        </w:trPr>
        <w:tc>
          <w:tcPr>
            <w:tcW w:w="8388" w:type="dxa"/>
            <w:vAlign w:val="center"/>
          </w:tcPr>
          <w:p w14:paraId="72D38CDB" w14:textId="77777777" w:rsidR="00503003" w:rsidRPr="001C0635" w:rsidRDefault="00503003" w:rsidP="00873549">
            <w:pPr>
              <w:rPr>
                <w:sz w:val="18"/>
                <w:szCs w:val="18"/>
              </w:rPr>
            </w:pPr>
            <w:r w:rsidRPr="001C0635">
              <w:rPr>
                <w:sz w:val="18"/>
                <w:szCs w:val="18"/>
              </w:rPr>
              <w:t xml:space="preserve">Copy of </w:t>
            </w:r>
            <w:r w:rsidRPr="001C0635">
              <w:rPr>
                <w:b/>
                <w:sz w:val="18"/>
                <w:szCs w:val="18"/>
              </w:rPr>
              <w:t>this</w:t>
            </w:r>
            <w:r w:rsidRPr="001C0635">
              <w:rPr>
                <w:sz w:val="18"/>
                <w:szCs w:val="18"/>
              </w:rPr>
              <w:t xml:space="preserve"> Emergency Use Checklist – Drug/Biologic</w:t>
            </w:r>
          </w:p>
        </w:tc>
        <w:tc>
          <w:tcPr>
            <w:tcW w:w="1188" w:type="dxa"/>
            <w:vAlign w:val="center"/>
          </w:tcPr>
          <w:p w14:paraId="38CFB554" w14:textId="77777777" w:rsidR="00503003" w:rsidRPr="001C0635" w:rsidRDefault="000E70AF" w:rsidP="00A56FD6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3971B8F0" w14:textId="77777777" w:rsidR="000724E9" w:rsidRPr="001C0635" w:rsidRDefault="000724E9" w:rsidP="0045363C">
      <w:pPr>
        <w:rPr>
          <w:b/>
          <w:sz w:val="18"/>
          <w:szCs w:val="18"/>
        </w:rPr>
      </w:pPr>
    </w:p>
    <w:p w14:paraId="5AD09CE3" w14:textId="77777777" w:rsidR="0045363C" w:rsidRPr="001C0635" w:rsidRDefault="0045363C" w:rsidP="00947B17">
      <w:pPr>
        <w:numPr>
          <w:ilvl w:val="0"/>
          <w:numId w:val="4"/>
        </w:numPr>
        <w:shd w:val="clear" w:color="auto" w:fill="D9D9D9" w:themeFill="background1" w:themeFillShade="D9"/>
        <w:rPr>
          <w:b/>
          <w:sz w:val="18"/>
          <w:szCs w:val="18"/>
        </w:rPr>
      </w:pPr>
      <w:r w:rsidRPr="001C0635">
        <w:rPr>
          <w:b/>
          <w:sz w:val="18"/>
          <w:szCs w:val="18"/>
        </w:rPr>
        <w:t>NOTIFY THE FDA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8"/>
        <w:gridCol w:w="1350"/>
        <w:gridCol w:w="1170"/>
        <w:gridCol w:w="1188"/>
      </w:tblGrid>
      <w:tr w:rsidR="000724E9" w:rsidRPr="001C0635" w14:paraId="05B53DA5" w14:textId="77777777" w:rsidTr="00947B17">
        <w:tc>
          <w:tcPr>
            <w:tcW w:w="5868" w:type="dxa"/>
            <w:tcBorders>
              <w:top w:val="nil"/>
              <w:left w:val="nil"/>
            </w:tcBorders>
          </w:tcPr>
          <w:p w14:paraId="101F982B" w14:textId="77777777" w:rsidR="000724E9" w:rsidRPr="001C0635" w:rsidRDefault="000724E9" w:rsidP="0045363C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71D6C16" w14:textId="77777777" w:rsidR="000724E9" w:rsidRPr="001C0635" w:rsidRDefault="000724E9" w:rsidP="000724E9">
            <w:pPr>
              <w:jc w:val="center"/>
              <w:rPr>
                <w:b/>
                <w:sz w:val="18"/>
                <w:szCs w:val="18"/>
              </w:rPr>
            </w:pPr>
            <w:r w:rsidRPr="001C0635">
              <w:rPr>
                <w:b/>
                <w:sz w:val="18"/>
                <w:szCs w:val="18"/>
              </w:rPr>
              <w:t>Submitted</w:t>
            </w:r>
          </w:p>
        </w:tc>
        <w:tc>
          <w:tcPr>
            <w:tcW w:w="1170" w:type="dxa"/>
          </w:tcPr>
          <w:p w14:paraId="2EC83FE4" w14:textId="77777777" w:rsidR="000724E9" w:rsidRPr="001C0635" w:rsidRDefault="000724E9" w:rsidP="000724E9">
            <w:pPr>
              <w:jc w:val="center"/>
              <w:rPr>
                <w:b/>
                <w:sz w:val="18"/>
                <w:szCs w:val="18"/>
              </w:rPr>
            </w:pPr>
            <w:r w:rsidRPr="001C0635">
              <w:rPr>
                <w:b/>
                <w:sz w:val="18"/>
                <w:szCs w:val="18"/>
              </w:rPr>
              <w:t>Pending</w:t>
            </w:r>
          </w:p>
        </w:tc>
        <w:tc>
          <w:tcPr>
            <w:tcW w:w="1188" w:type="dxa"/>
          </w:tcPr>
          <w:p w14:paraId="5347D4A2" w14:textId="77777777" w:rsidR="000724E9" w:rsidRPr="001C0635" w:rsidRDefault="000724E9" w:rsidP="000724E9">
            <w:pPr>
              <w:jc w:val="center"/>
              <w:rPr>
                <w:b/>
                <w:sz w:val="18"/>
                <w:szCs w:val="18"/>
              </w:rPr>
            </w:pPr>
            <w:r w:rsidRPr="001C0635">
              <w:rPr>
                <w:b/>
                <w:sz w:val="18"/>
                <w:szCs w:val="18"/>
              </w:rPr>
              <w:t>N/A</w:t>
            </w:r>
          </w:p>
        </w:tc>
      </w:tr>
      <w:tr w:rsidR="00503003" w:rsidRPr="001C0635" w14:paraId="3B53F0B7" w14:textId="77777777" w:rsidTr="001C0635">
        <w:trPr>
          <w:trHeight w:val="576"/>
        </w:trPr>
        <w:tc>
          <w:tcPr>
            <w:tcW w:w="5868" w:type="dxa"/>
            <w:vAlign w:val="center"/>
          </w:tcPr>
          <w:p w14:paraId="150AA0E9" w14:textId="77777777" w:rsidR="00503003" w:rsidRPr="001C0635" w:rsidRDefault="00503003" w:rsidP="00873549">
            <w:pPr>
              <w:rPr>
                <w:sz w:val="18"/>
                <w:szCs w:val="18"/>
              </w:rPr>
            </w:pPr>
            <w:r w:rsidRPr="001C0635">
              <w:rPr>
                <w:sz w:val="18"/>
                <w:szCs w:val="18"/>
              </w:rPr>
              <w:t>Drugs/biologics: if treating physician is IND holder, any follow-up with FDA</w:t>
            </w:r>
          </w:p>
        </w:tc>
        <w:tc>
          <w:tcPr>
            <w:tcW w:w="1350" w:type="dxa"/>
            <w:vAlign w:val="center"/>
          </w:tcPr>
          <w:p w14:paraId="53CBC670" w14:textId="77777777" w:rsidR="00503003" w:rsidRPr="001C0635" w:rsidRDefault="000E70AF" w:rsidP="00A56FD6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B888E94" w14:textId="77777777" w:rsidR="00503003" w:rsidRPr="001C0635" w:rsidRDefault="000E70AF" w:rsidP="00A56FD6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50D2A014" w14:textId="77777777" w:rsidR="00503003" w:rsidRPr="001C0635" w:rsidRDefault="000E70AF" w:rsidP="00A56FD6">
            <w:pPr>
              <w:keepNext/>
              <w:keepLines/>
              <w:spacing w:before="40" w:after="40" w:line="22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0F6B82"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1C0635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1E4660F8" w14:textId="77777777" w:rsidR="0045363C" w:rsidRPr="001C0635" w:rsidRDefault="0045363C" w:rsidP="0045363C">
      <w:pPr>
        <w:rPr>
          <w:sz w:val="18"/>
          <w:szCs w:val="18"/>
        </w:rPr>
      </w:pPr>
    </w:p>
    <w:p w14:paraId="0D02BE52" w14:textId="77777777" w:rsidR="00947B17" w:rsidRPr="001C0635" w:rsidRDefault="00947B17">
      <w:pPr>
        <w:rPr>
          <w:rFonts w:cs="Aharoni"/>
          <w:b/>
          <w:color w:val="000000" w:themeColor="text1"/>
          <w:sz w:val="18"/>
          <w:szCs w:val="18"/>
        </w:rPr>
      </w:pPr>
    </w:p>
    <w:sectPr w:rsidR="00947B17" w:rsidRPr="001C0635" w:rsidSect="00503003">
      <w:footerReference w:type="default" r:id="rId15"/>
      <w:pgSz w:w="12240" w:h="15840"/>
      <w:pgMar w:top="99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BB798" w14:textId="77777777" w:rsidR="009F650B" w:rsidRDefault="009F650B" w:rsidP="009F650B">
      <w:pPr>
        <w:spacing w:after="0" w:line="240" w:lineRule="auto"/>
      </w:pPr>
      <w:r>
        <w:separator/>
      </w:r>
    </w:p>
  </w:endnote>
  <w:endnote w:type="continuationSeparator" w:id="0">
    <w:p w14:paraId="1A658DDA" w14:textId="77777777" w:rsidR="009F650B" w:rsidRDefault="009F650B" w:rsidP="009F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EB269" w14:textId="74186531" w:rsidR="009F650B" w:rsidRDefault="009F650B">
    <w:pPr>
      <w:pStyle w:val="Footer"/>
    </w:pPr>
    <w:r>
      <w:t>rev.</w:t>
    </w:r>
    <w:r w:rsidR="003641D2">
      <w:t>08</w:t>
    </w:r>
    <w:r w:rsidR="002E327E">
      <w:t>/202</w:t>
    </w:r>
    <w:r w:rsidR="00873549">
      <w:t>3</w:t>
    </w:r>
  </w:p>
  <w:p w14:paraId="036F2FBA" w14:textId="77777777" w:rsidR="009F650B" w:rsidRDefault="009F65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205CD" w14:textId="77777777" w:rsidR="009F650B" w:rsidRDefault="009F650B" w:rsidP="009F650B">
      <w:pPr>
        <w:spacing w:after="0" w:line="240" w:lineRule="auto"/>
      </w:pPr>
      <w:r>
        <w:separator/>
      </w:r>
    </w:p>
  </w:footnote>
  <w:footnote w:type="continuationSeparator" w:id="0">
    <w:p w14:paraId="2BF36E9A" w14:textId="77777777" w:rsidR="009F650B" w:rsidRDefault="009F650B" w:rsidP="009F6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2B6"/>
    <w:multiLevelType w:val="hybridMultilevel"/>
    <w:tmpl w:val="9FBA1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74832"/>
    <w:multiLevelType w:val="hybridMultilevel"/>
    <w:tmpl w:val="F4EA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71556"/>
    <w:multiLevelType w:val="hybridMultilevel"/>
    <w:tmpl w:val="0742E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D166D"/>
    <w:multiLevelType w:val="hybridMultilevel"/>
    <w:tmpl w:val="0742E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82BD8"/>
    <w:multiLevelType w:val="hybridMultilevel"/>
    <w:tmpl w:val="070E15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C49A6"/>
    <w:multiLevelType w:val="hybridMultilevel"/>
    <w:tmpl w:val="7AF0DE10"/>
    <w:lvl w:ilvl="0" w:tplc="EDDCAF9E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673851">
    <w:abstractNumId w:val="0"/>
  </w:num>
  <w:num w:numId="2" w16cid:durableId="1957255636">
    <w:abstractNumId w:val="5"/>
  </w:num>
  <w:num w:numId="3" w16cid:durableId="906035999">
    <w:abstractNumId w:val="4"/>
  </w:num>
  <w:num w:numId="4" w16cid:durableId="844593179">
    <w:abstractNumId w:val="3"/>
  </w:num>
  <w:num w:numId="5" w16cid:durableId="515387458">
    <w:abstractNumId w:val="1"/>
  </w:num>
  <w:num w:numId="6" w16cid:durableId="2059543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A8"/>
    <w:rsid w:val="0002106C"/>
    <w:rsid w:val="000724E9"/>
    <w:rsid w:val="000746D2"/>
    <w:rsid w:val="00093B9E"/>
    <w:rsid w:val="000E70AF"/>
    <w:rsid w:val="000F6B82"/>
    <w:rsid w:val="00110039"/>
    <w:rsid w:val="00154C96"/>
    <w:rsid w:val="001C0635"/>
    <w:rsid w:val="002877AE"/>
    <w:rsid w:val="002C4EB8"/>
    <w:rsid w:val="002E327E"/>
    <w:rsid w:val="003641D2"/>
    <w:rsid w:val="00387113"/>
    <w:rsid w:val="003D41A3"/>
    <w:rsid w:val="004019C3"/>
    <w:rsid w:val="0045363C"/>
    <w:rsid w:val="004F598D"/>
    <w:rsid w:val="00500D41"/>
    <w:rsid w:val="00503003"/>
    <w:rsid w:val="006A53CA"/>
    <w:rsid w:val="00767049"/>
    <w:rsid w:val="007E48AF"/>
    <w:rsid w:val="007E55D8"/>
    <w:rsid w:val="0080260F"/>
    <w:rsid w:val="00873549"/>
    <w:rsid w:val="008B06B9"/>
    <w:rsid w:val="00941FA6"/>
    <w:rsid w:val="00947B17"/>
    <w:rsid w:val="009F650B"/>
    <w:rsid w:val="00A56FD6"/>
    <w:rsid w:val="00AF16B4"/>
    <w:rsid w:val="00BA0058"/>
    <w:rsid w:val="00C00A37"/>
    <w:rsid w:val="00C022AD"/>
    <w:rsid w:val="00C335D4"/>
    <w:rsid w:val="00C64EA8"/>
    <w:rsid w:val="00D461D8"/>
    <w:rsid w:val="00D65E5D"/>
    <w:rsid w:val="00DF7876"/>
    <w:rsid w:val="00E938E2"/>
    <w:rsid w:val="00EC4F77"/>
    <w:rsid w:val="00EF6571"/>
    <w:rsid w:val="00F55292"/>
    <w:rsid w:val="00F941BA"/>
    <w:rsid w:val="00FB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F605D"/>
  <w15:docId w15:val="{F31A81B9-1ABC-4482-981C-08523AF5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4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00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D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6F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59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6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50B"/>
  </w:style>
  <w:style w:type="paragraph" w:styleId="Footer">
    <w:name w:val="footer"/>
    <w:basedOn w:val="Normal"/>
    <w:link w:val="FooterChar"/>
    <w:uiPriority w:val="99"/>
    <w:unhideWhenUsed/>
    <w:rsid w:val="009F6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50B"/>
  </w:style>
  <w:style w:type="paragraph" w:styleId="Revision">
    <w:name w:val="Revision"/>
    <w:hidden/>
    <w:uiPriority w:val="99"/>
    <w:semiHidden/>
    <w:rsid w:val="0038711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F6B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essdata.fda.gov/scripts/cdrh/cfdocs/cfcfr/CFRSearch.cfm?fr=56.104" TargetMode="External"/><Relationship Id="rId13" Type="http://schemas.openxmlformats.org/officeDocument/2006/relationships/hyperlink" Target="http://research.uthscsa.edu/irb/forms/EU_CONSENT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thscsa.edu/sites/default/files/Services/forms/eu_certification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thscsa.edu/sites/default/files/Services/forms/eu_consent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da.gov/drugs/developmentapprovalprocess/howdrugsaredevelopedandapproved/approvalapplications/investigationalnewdrugindapplication/default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thscsa.edu/sites/default/files/Services/forms/emergency_use_irbpolicy.pdf" TargetMode="External"/><Relationship Id="rId14" Type="http://schemas.openxmlformats.org/officeDocument/2006/relationships/hyperlink" Target="https://www.uthscsa.edu/sites/default/files/Services/forms/eu_notification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3E31B-9F78-4BAC-8A31-7EA662038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Oilepo</dc:creator>
  <cp:lastModifiedBy>Otten, Brandie</cp:lastModifiedBy>
  <cp:revision>10</cp:revision>
  <dcterms:created xsi:type="dcterms:W3CDTF">2023-08-09T13:56:00Z</dcterms:created>
  <dcterms:modified xsi:type="dcterms:W3CDTF">2023-08-10T20:23:00Z</dcterms:modified>
</cp:coreProperties>
</file>