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6"/>
      </w:tblGrid>
      <w:tr w:rsidR="002D7974" w:rsidRPr="00630111" w14:paraId="47BD9179" w14:textId="77777777" w:rsidTr="003D3DFD">
        <w:tc>
          <w:tcPr>
            <w:tcW w:w="5000" w:type="pct"/>
            <w:vAlign w:val="bottom"/>
          </w:tcPr>
          <w:p w14:paraId="13192C1A" w14:textId="77777777" w:rsidR="002D7974" w:rsidRPr="00630111" w:rsidRDefault="002D7974" w:rsidP="003D3DFD">
            <w:pPr>
              <w:tabs>
                <w:tab w:val="left" w:pos="2538"/>
                <w:tab w:val="left" w:pos="6408"/>
                <w:tab w:val="left" w:pos="8298"/>
                <w:tab w:val="left" w:pos="10728"/>
              </w:tabs>
              <w:rPr>
                <w:rFonts w:ascii="Arial" w:hAnsi="Arial" w:cs="Arial"/>
              </w:rPr>
            </w:pPr>
            <w:r w:rsidRPr="00630111">
              <w:rPr>
                <w:rFonts w:ascii="Arial" w:hAnsi="Arial" w:cs="Arial"/>
                <w:b/>
                <w:sz w:val="18"/>
                <w:szCs w:val="18"/>
              </w:rPr>
              <w:t>HSC</w:t>
            </w:r>
            <w:r>
              <w:rPr>
                <w:rFonts w:ascii="Arial" w:hAnsi="Arial" w:cs="Arial"/>
                <w:b/>
                <w:sz w:val="18"/>
                <w:szCs w:val="18"/>
              </w:rPr>
              <w:t xml:space="preserve"> </w:t>
            </w:r>
          </w:p>
        </w:tc>
      </w:tr>
    </w:tbl>
    <w:p w14:paraId="4E82B95B" w14:textId="77777777" w:rsidR="00630111" w:rsidRDefault="00630111" w:rsidP="00630111">
      <w:pPr>
        <w:rPr>
          <w:rFonts w:ascii="Arial" w:hAnsi="Arial" w:cs="Arial"/>
          <w:sz w:val="18"/>
          <w:szCs w:val="18"/>
        </w:rPr>
      </w:pPr>
    </w:p>
    <w:p w14:paraId="080DAF34" w14:textId="4C7FA4F7" w:rsidR="008A5072" w:rsidRPr="00883913" w:rsidRDefault="008A5072">
      <w:pPr>
        <w:pBdr>
          <w:top w:val="double" w:sz="4" w:space="1" w:color="auto"/>
          <w:left w:val="double" w:sz="4" w:space="4" w:color="auto"/>
          <w:bottom w:val="double" w:sz="4" w:space="1" w:color="auto"/>
          <w:right w:val="double" w:sz="4" w:space="4" w:color="auto"/>
        </w:pBdr>
        <w:spacing w:before="120" w:after="120"/>
        <w:rPr>
          <w:rFonts w:ascii="Arial" w:hAnsi="Arial" w:cs="Arial"/>
          <w:i/>
          <w:sz w:val="18"/>
          <w:szCs w:val="18"/>
        </w:rPr>
      </w:pPr>
      <w:r w:rsidRPr="00883913">
        <w:rPr>
          <w:rFonts w:ascii="Arial" w:hAnsi="Arial" w:cs="Arial"/>
          <w:sz w:val="18"/>
          <w:szCs w:val="18"/>
        </w:rPr>
        <w:t xml:space="preserve">For studies involving </w:t>
      </w:r>
      <w:r w:rsidRPr="00883913">
        <w:rPr>
          <w:rFonts w:ascii="Arial" w:hAnsi="Arial" w:cs="Arial"/>
          <w:b/>
          <w:sz w:val="18"/>
          <w:szCs w:val="18"/>
        </w:rPr>
        <w:t>children</w:t>
      </w:r>
      <w:r w:rsidRPr="00883913">
        <w:rPr>
          <w:rFonts w:ascii="Arial" w:hAnsi="Arial" w:cs="Arial"/>
          <w:sz w:val="18"/>
          <w:szCs w:val="18"/>
        </w:rPr>
        <w:t xml:space="preserve">, complete this form and include it with your IRB application submission.  </w:t>
      </w:r>
      <w:r w:rsidRPr="00883913">
        <w:rPr>
          <w:rFonts w:ascii="Arial" w:hAnsi="Arial" w:cs="Arial"/>
          <w:i/>
          <w:sz w:val="18"/>
          <w:szCs w:val="18"/>
        </w:rPr>
        <w:t xml:space="preserve">In Texas, a child is an individual less than 18 years of age unless the individual is an </w:t>
      </w:r>
      <w:hyperlink r:id="rId7" w:anchor="Mature-Minor" w:history="1">
        <w:r w:rsidRPr="00AE34F1">
          <w:rPr>
            <w:rStyle w:val="Hyperlink"/>
            <w:rFonts w:ascii="Arial" w:hAnsi="Arial" w:cs="Arial"/>
            <w:i/>
            <w:sz w:val="18"/>
            <w:szCs w:val="18"/>
          </w:rPr>
          <w:t>emancipated minor</w:t>
        </w:r>
      </w:hyperlink>
      <w:r w:rsidRPr="00883913">
        <w:rPr>
          <w:rFonts w:ascii="Arial" w:hAnsi="Arial" w:cs="Arial"/>
          <w:i/>
          <w:sz w:val="18"/>
          <w:szCs w:val="18"/>
        </w:rPr>
        <w:t xml:space="preserve"> or is of legal age for </w:t>
      </w:r>
      <w:r w:rsidRPr="00883913">
        <w:rPr>
          <w:rFonts w:ascii="Arial" w:hAnsi="Arial" w:cs="Arial"/>
          <w:i/>
          <w:color w:val="0000FF"/>
          <w:sz w:val="18"/>
          <w:szCs w:val="18"/>
        </w:rPr>
        <w:t>consent to medical treatment</w:t>
      </w:r>
      <w:r w:rsidRPr="00883913">
        <w:rPr>
          <w:rFonts w:ascii="Arial" w:hAnsi="Arial" w:cs="Arial"/>
          <w:i/>
          <w:sz w:val="18"/>
          <w:szCs w:val="18"/>
        </w:rPr>
        <w:t xml:space="preserve"> involved in the research.</w:t>
      </w:r>
      <w:r w:rsidR="00335339">
        <w:rPr>
          <w:rFonts w:ascii="Arial" w:hAnsi="Arial" w:cs="Arial"/>
          <w:i/>
          <w:sz w:val="18"/>
          <w:szCs w:val="18"/>
        </w:rPr>
        <w:t xml:space="preserve"> See IRB policy on </w:t>
      </w:r>
      <w:r w:rsidR="00335339" w:rsidRPr="00E7746E">
        <w:rPr>
          <w:rFonts w:ascii="Arial" w:hAnsi="Arial" w:cs="Arial"/>
          <w:i/>
          <w:sz w:val="18"/>
          <w:szCs w:val="18"/>
        </w:rPr>
        <w:t>Consent</w:t>
      </w:r>
      <w:r w:rsidR="00335339">
        <w:rPr>
          <w:rFonts w:ascii="Arial" w:hAnsi="Arial" w:cs="Arial"/>
          <w:i/>
          <w:sz w:val="18"/>
          <w:szCs w:val="18"/>
        </w:rPr>
        <w:t xml:space="preserve"> for more information.</w:t>
      </w:r>
      <w:r w:rsidRPr="00883913">
        <w:rPr>
          <w:rFonts w:ascii="Arial" w:hAnsi="Arial" w:cs="Arial"/>
          <w:i/>
          <w:sz w:val="18"/>
          <w:szCs w:val="18"/>
        </w:rPr>
        <w:t xml:space="preserve"> For the purposes of DHHS regulations viable </w:t>
      </w:r>
      <w:hyperlink r:id="rId8" w:anchor="Neonate" w:history="1">
        <w:r w:rsidRPr="00883913">
          <w:rPr>
            <w:rStyle w:val="Hyperlink"/>
            <w:rFonts w:ascii="Arial" w:hAnsi="Arial" w:cs="Arial"/>
            <w:i/>
            <w:sz w:val="18"/>
            <w:szCs w:val="18"/>
          </w:rPr>
          <w:t>neonates</w:t>
        </w:r>
      </w:hyperlink>
      <w:r w:rsidRPr="00883913">
        <w:rPr>
          <w:rFonts w:ascii="Arial" w:hAnsi="Arial" w:cs="Arial"/>
          <w:i/>
          <w:sz w:val="18"/>
          <w:szCs w:val="18"/>
        </w:rPr>
        <w:t xml:space="preserve"> are considered children and are protected under section A and D of 45 </w:t>
      </w:r>
      <w:smartTag w:uri="urn:schemas-microsoft-com:office:smarttags" w:element="stockticker">
        <w:r w:rsidRPr="00883913">
          <w:rPr>
            <w:rFonts w:ascii="Arial" w:hAnsi="Arial" w:cs="Arial"/>
            <w:i/>
            <w:sz w:val="18"/>
            <w:szCs w:val="18"/>
          </w:rPr>
          <w:t>CFR</w:t>
        </w:r>
      </w:smartTag>
      <w:r w:rsidRPr="00883913">
        <w:rPr>
          <w:rFonts w:ascii="Arial" w:hAnsi="Arial" w:cs="Arial"/>
          <w:i/>
          <w:sz w:val="18"/>
          <w:szCs w:val="18"/>
        </w:rPr>
        <w:t xml:space="preserve"> 46. Neonates of uncertain viability or nonviable neonates require additional protections see </w:t>
      </w:r>
      <w:hyperlink r:id="rId9" w:history="1">
        <w:r w:rsidRPr="00E7746E">
          <w:rPr>
            <w:rStyle w:val="Hyperlink"/>
            <w:rFonts w:ascii="Arial" w:hAnsi="Arial" w:cs="Arial"/>
            <w:i/>
            <w:sz w:val="18"/>
            <w:szCs w:val="18"/>
          </w:rPr>
          <w:t>Form U.</w:t>
        </w:r>
      </w:hyperlink>
    </w:p>
    <w:p w14:paraId="10071AE3" w14:textId="77777777" w:rsidR="008A5072" w:rsidRDefault="008A5072">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A01C74" w:rsidRPr="00883913" w14:paraId="0737CC31" w14:textId="77777777" w:rsidTr="004E267A">
        <w:trPr>
          <w:cantSplit/>
        </w:trPr>
        <w:tc>
          <w:tcPr>
            <w:tcW w:w="5000" w:type="pct"/>
            <w:tcBorders>
              <w:top w:val="single" w:sz="18" w:space="0" w:color="auto"/>
              <w:left w:val="single" w:sz="18" w:space="0" w:color="auto"/>
              <w:bottom w:val="single" w:sz="18" w:space="0" w:color="auto"/>
              <w:right w:val="single" w:sz="18" w:space="0" w:color="auto"/>
            </w:tcBorders>
          </w:tcPr>
          <w:p w14:paraId="7B9F2465" w14:textId="77777777" w:rsidR="00A01C74" w:rsidRDefault="00A01C74" w:rsidP="00A01C74">
            <w:pPr>
              <w:pStyle w:val="Heading1"/>
              <w:keepLines/>
              <w:shd w:val="clear" w:color="auto" w:fill="C8E6FF"/>
              <w:spacing w:before="60"/>
            </w:pPr>
            <w:r w:rsidRPr="00883913">
              <w:t xml:space="preserve">Section </w:t>
            </w:r>
            <w:r>
              <w:t>1: Inclusion of children</w:t>
            </w:r>
          </w:p>
          <w:p w14:paraId="23441DCB" w14:textId="77777777" w:rsidR="00A01C74" w:rsidRPr="00A01C74" w:rsidRDefault="00A01C74" w:rsidP="00A01C74">
            <w:r w:rsidRPr="00883913">
              <w:rPr>
                <w:rFonts w:ascii="Arial" w:hAnsi="Arial" w:cs="Arial"/>
                <w:b/>
                <w:sz w:val="18"/>
                <w:szCs w:val="18"/>
              </w:rPr>
              <w:t xml:space="preserve">For all studies involving children, complete </w:t>
            </w:r>
            <w:r>
              <w:rPr>
                <w:rFonts w:ascii="Arial" w:hAnsi="Arial" w:cs="Arial"/>
                <w:b/>
                <w:sz w:val="18"/>
                <w:szCs w:val="18"/>
              </w:rPr>
              <w:t>this section</w:t>
            </w:r>
            <w:r w:rsidRPr="00883913">
              <w:rPr>
                <w:rFonts w:ascii="Arial" w:hAnsi="Arial" w:cs="Arial"/>
                <w:b/>
                <w:sz w:val="18"/>
                <w:szCs w:val="18"/>
              </w:rPr>
              <w:t>.</w:t>
            </w:r>
          </w:p>
        </w:tc>
      </w:tr>
      <w:tr w:rsidR="00A01C74" w:rsidRPr="00883913" w14:paraId="77C16E0A" w14:textId="77777777" w:rsidTr="00B64C22">
        <w:trPr>
          <w:cantSplit/>
        </w:trPr>
        <w:tc>
          <w:tcPr>
            <w:tcW w:w="5000" w:type="pct"/>
            <w:tcBorders>
              <w:top w:val="single" w:sz="18" w:space="0" w:color="auto"/>
              <w:left w:val="single" w:sz="18" w:space="0" w:color="auto"/>
              <w:bottom w:val="nil"/>
              <w:right w:val="single" w:sz="18" w:space="0" w:color="auto"/>
            </w:tcBorders>
            <w:shd w:val="clear" w:color="auto" w:fill="F2F2F2"/>
          </w:tcPr>
          <w:p w14:paraId="02A1264E" w14:textId="77777777" w:rsidR="00A01C74" w:rsidRDefault="00A01C74" w:rsidP="00A01C74">
            <w:pPr>
              <w:keepNext/>
              <w:keepLines/>
              <w:rPr>
                <w:rFonts w:ascii="Arial" w:hAnsi="Arial" w:cs="Arial"/>
                <w:sz w:val="18"/>
                <w:szCs w:val="18"/>
              </w:rPr>
            </w:pPr>
          </w:p>
          <w:p w14:paraId="7B474225" w14:textId="77777777" w:rsidR="00A01C74" w:rsidRPr="00883913" w:rsidRDefault="00A01C74" w:rsidP="00A01C74">
            <w:pPr>
              <w:keepNext/>
              <w:keepLines/>
              <w:rPr>
                <w:rFonts w:ascii="Arial" w:hAnsi="Arial" w:cs="Arial"/>
                <w:sz w:val="18"/>
                <w:szCs w:val="18"/>
              </w:rPr>
            </w:pPr>
            <w:r>
              <w:rPr>
                <w:rFonts w:ascii="Arial" w:hAnsi="Arial" w:cs="Arial"/>
                <w:b/>
                <w:sz w:val="18"/>
                <w:szCs w:val="18"/>
              </w:rPr>
              <w:t xml:space="preserve">a) </w:t>
            </w:r>
            <w:r w:rsidRPr="00883913">
              <w:rPr>
                <w:rFonts w:ascii="Arial" w:hAnsi="Arial" w:cs="Arial"/>
                <w:sz w:val="18"/>
                <w:szCs w:val="18"/>
              </w:rPr>
              <w:t>Provide justification for the participation of children as research subjects in your study.</w:t>
            </w:r>
          </w:p>
        </w:tc>
      </w:tr>
      <w:tr w:rsidR="00A01C74" w:rsidRPr="00883913" w14:paraId="7E5D591B" w14:textId="77777777" w:rsidTr="004E267A">
        <w:trPr>
          <w:cantSplit/>
          <w:trHeight w:val="331"/>
        </w:trPr>
        <w:tc>
          <w:tcPr>
            <w:tcW w:w="5000" w:type="pct"/>
            <w:tcBorders>
              <w:top w:val="nil"/>
              <w:left w:val="single" w:sz="18" w:space="0" w:color="auto"/>
              <w:bottom w:val="single" w:sz="18" w:space="0" w:color="auto"/>
              <w:right w:val="single" w:sz="18" w:space="0" w:color="auto"/>
            </w:tcBorders>
            <w:vAlign w:val="center"/>
          </w:tcPr>
          <w:p w14:paraId="52A77C6E" w14:textId="77777777" w:rsidR="00A01C74" w:rsidRPr="00883913" w:rsidRDefault="00A01C74" w:rsidP="00A01C74">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r>
              <w:rPr>
                <w:rFonts w:ascii="Calibri" w:hAnsi="Calibri"/>
                <w:noProof/>
                <w:color w:val="000000"/>
                <w:sz w:val="22"/>
                <w:szCs w:val="22"/>
              </w:rPr>
              <w:t xml:space="preserve"> </w:t>
            </w:r>
          </w:p>
        </w:tc>
      </w:tr>
      <w:tr w:rsidR="00A01C74" w:rsidRPr="00883913" w14:paraId="7BD0B4D2" w14:textId="77777777" w:rsidTr="00B64C22">
        <w:trPr>
          <w:cantSplit/>
        </w:trPr>
        <w:tc>
          <w:tcPr>
            <w:tcW w:w="5000" w:type="pct"/>
            <w:tcBorders>
              <w:top w:val="single" w:sz="18" w:space="0" w:color="auto"/>
              <w:left w:val="single" w:sz="18" w:space="0" w:color="auto"/>
              <w:bottom w:val="single" w:sz="4" w:space="0" w:color="auto"/>
              <w:right w:val="single" w:sz="18" w:space="0" w:color="auto"/>
            </w:tcBorders>
            <w:shd w:val="clear" w:color="auto" w:fill="F2F2F2"/>
          </w:tcPr>
          <w:p w14:paraId="5E305625" w14:textId="77777777" w:rsidR="00A01C74" w:rsidRDefault="00A01C74" w:rsidP="00A01C74">
            <w:pPr>
              <w:rPr>
                <w:rFonts w:ascii="Arial" w:hAnsi="Arial" w:cs="Arial"/>
                <w:sz w:val="18"/>
                <w:szCs w:val="18"/>
              </w:rPr>
            </w:pPr>
          </w:p>
          <w:p w14:paraId="7F65B4A9" w14:textId="77777777" w:rsidR="00A01C74" w:rsidRPr="00883913" w:rsidRDefault="00A01C74" w:rsidP="00213F7E">
            <w:pPr>
              <w:rPr>
                <w:rFonts w:ascii="Arial" w:hAnsi="Arial" w:cs="Arial"/>
                <w:i/>
                <w:sz w:val="18"/>
                <w:szCs w:val="18"/>
              </w:rPr>
            </w:pPr>
            <w:r w:rsidRPr="007036B1">
              <w:rPr>
                <w:rFonts w:ascii="Arial" w:hAnsi="Arial" w:cs="Arial"/>
                <w:b/>
                <w:sz w:val="18"/>
                <w:szCs w:val="18"/>
              </w:rPr>
              <w:t>b)</w:t>
            </w:r>
            <w:r>
              <w:rPr>
                <w:rFonts w:ascii="Arial" w:hAnsi="Arial" w:cs="Arial"/>
                <w:b/>
                <w:sz w:val="18"/>
                <w:szCs w:val="18"/>
              </w:rPr>
              <w:t xml:space="preserve"> </w:t>
            </w:r>
            <w:r w:rsidRPr="00883913">
              <w:rPr>
                <w:rFonts w:ascii="Arial" w:hAnsi="Arial" w:cs="Arial"/>
                <w:sz w:val="18"/>
                <w:szCs w:val="18"/>
              </w:rPr>
              <w:t xml:space="preserve">Has this research been conducted in adults?  </w:t>
            </w:r>
            <w:r w:rsidR="00213F7E">
              <w:rPr>
                <w:rFonts w:ascii="Arial" w:hAnsi="Arial" w:cs="Arial"/>
                <w:sz w:val="18"/>
                <w:szCs w:val="18"/>
              </w:rPr>
              <w:fldChar w:fldCharType="begin">
                <w:ffData>
                  <w:name w:val="Check1"/>
                  <w:enabled/>
                  <w:calcOnExit w:val="0"/>
                  <w:checkBox>
                    <w:sizeAuto/>
                    <w:default w:val="0"/>
                  </w:checkBox>
                </w:ffData>
              </w:fldChar>
            </w:r>
            <w:bookmarkStart w:id="0" w:name="Check1"/>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0"/>
            <w:r w:rsidR="00213F7E">
              <w:rPr>
                <w:rFonts w:ascii="Arial" w:hAnsi="Arial" w:cs="Arial"/>
                <w:sz w:val="18"/>
                <w:szCs w:val="18"/>
              </w:rPr>
              <w:t xml:space="preserve"> Yes     </w:t>
            </w:r>
            <w:r w:rsidR="00213F7E">
              <w:rPr>
                <w:rFonts w:ascii="Arial" w:hAnsi="Arial" w:cs="Arial"/>
                <w:sz w:val="18"/>
                <w:szCs w:val="18"/>
              </w:rPr>
              <w:fldChar w:fldCharType="begin">
                <w:ffData>
                  <w:name w:val="Check2"/>
                  <w:enabled/>
                  <w:calcOnExit w:val="0"/>
                  <w:checkBox>
                    <w:sizeAuto/>
                    <w:default w:val="0"/>
                  </w:checkBox>
                </w:ffData>
              </w:fldChar>
            </w:r>
            <w:bookmarkStart w:id="1" w:name="Check2"/>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1"/>
            <w:r w:rsidR="00213F7E">
              <w:rPr>
                <w:rFonts w:ascii="Arial" w:hAnsi="Arial" w:cs="Arial"/>
                <w:sz w:val="18"/>
                <w:szCs w:val="18"/>
              </w:rPr>
              <w:t xml:space="preserve"> No</w:t>
            </w:r>
          </w:p>
        </w:tc>
      </w:tr>
      <w:tr w:rsidR="00A01C74" w:rsidRPr="00883913" w14:paraId="2C401ADE" w14:textId="77777777" w:rsidTr="004E267A">
        <w:trPr>
          <w:cantSplit/>
        </w:trPr>
        <w:tc>
          <w:tcPr>
            <w:tcW w:w="5000" w:type="pct"/>
            <w:tcBorders>
              <w:top w:val="single" w:sz="4" w:space="0" w:color="auto"/>
              <w:left w:val="single" w:sz="18" w:space="0" w:color="auto"/>
              <w:bottom w:val="single" w:sz="4" w:space="0" w:color="auto"/>
              <w:right w:val="single" w:sz="18" w:space="0" w:color="auto"/>
            </w:tcBorders>
          </w:tcPr>
          <w:p w14:paraId="10B5DF31" w14:textId="77777777" w:rsidR="00A01C74" w:rsidRPr="00883913" w:rsidRDefault="00A01C74" w:rsidP="00A01C74">
            <w:pPr>
              <w:rPr>
                <w:rFonts w:ascii="Arial" w:hAnsi="Arial" w:cs="Arial"/>
                <w:b/>
                <w:sz w:val="18"/>
                <w:szCs w:val="18"/>
              </w:rPr>
            </w:pPr>
            <w:r w:rsidRPr="00883913">
              <w:rPr>
                <w:rFonts w:ascii="Arial" w:hAnsi="Arial" w:cs="Arial"/>
                <w:b/>
                <w:sz w:val="18"/>
                <w:szCs w:val="18"/>
              </w:rPr>
              <w:t>If yes, is there any indication that the proposed research would benefit, or at least not be harmful to children?</w:t>
            </w:r>
          </w:p>
        </w:tc>
      </w:tr>
      <w:tr w:rsidR="00A01C74" w:rsidRPr="00883913" w14:paraId="46D8AB40" w14:textId="77777777" w:rsidTr="004E267A">
        <w:trPr>
          <w:cantSplit/>
          <w:trHeight w:val="331"/>
        </w:trPr>
        <w:tc>
          <w:tcPr>
            <w:tcW w:w="5000" w:type="pct"/>
            <w:tcBorders>
              <w:top w:val="single" w:sz="4" w:space="0" w:color="auto"/>
              <w:left w:val="single" w:sz="18" w:space="0" w:color="auto"/>
              <w:bottom w:val="single" w:sz="18" w:space="0" w:color="auto"/>
              <w:right w:val="single" w:sz="18" w:space="0" w:color="auto"/>
            </w:tcBorders>
            <w:vAlign w:val="center"/>
          </w:tcPr>
          <w:p w14:paraId="325375BD" w14:textId="77777777" w:rsidR="00A01C74" w:rsidRPr="009E0994" w:rsidRDefault="00A01C74" w:rsidP="00A01C74">
            <w:pPr>
              <w:rPr>
                <w:rFonts w:ascii="Calibri" w:hAnsi="Calibri"/>
                <w:color w:val="000000"/>
                <w:sz w:val="22"/>
                <w:szCs w:val="22"/>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A01C74" w:rsidRPr="00883913" w14:paraId="1D833905" w14:textId="77777777" w:rsidTr="00B64C22">
        <w:trPr>
          <w:cantSplit/>
        </w:trPr>
        <w:tc>
          <w:tcPr>
            <w:tcW w:w="5000" w:type="pct"/>
            <w:tcBorders>
              <w:top w:val="single" w:sz="18" w:space="0" w:color="auto"/>
              <w:left w:val="single" w:sz="18" w:space="0" w:color="auto"/>
              <w:bottom w:val="single" w:sz="4" w:space="0" w:color="auto"/>
              <w:right w:val="single" w:sz="18" w:space="0" w:color="auto"/>
            </w:tcBorders>
            <w:shd w:val="clear" w:color="auto" w:fill="F2F2F2"/>
          </w:tcPr>
          <w:p w14:paraId="012E9D0E" w14:textId="77777777" w:rsidR="00A01C74" w:rsidRDefault="00A01C74" w:rsidP="00A01C74">
            <w:pPr>
              <w:rPr>
                <w:rFonts w:ascii="Arial" w:hAnsi="Arial" w:cs="Arial"/>
                <w:sz w:val="18"/>
                <w:szCs w:val="18"/>
              </w:rPr>
            </w:pPr>
          </w:p>
          <w:p w14:paraId="744BDDA7" w14:textId="77777777" w:rsidR="00A01C74" w:rsidRPr="00883913" w:rsidRDefault="00A01C74" w:rsidP="00A01C74">
            <w:pPr>
              <w:rPr>
                <w:rFonts w:ascii="Arial" w:hAnsi="Arial" w:cs="Arial"/>
                <w:i/>
                <w:sz w:val="18"/>
                <w:szCs w:val="18"/>
              </w:rPr>
            </w:pPr>
            <w:r>
              <w:rPr>
                <w:rFonts w:ascii="Arial" w:hAnsi="Arial" w:cs="Arial"/>
                <w:b/>
                <w:sz w:val="18"/>
                <w:szCs w:val="18"/>
              </w:rPr>
              <w:t>c</w:t>
            </w:r>
            <w:r w:rsidRPr="007036B1">
              <w:rPr>
                <w:rFonts w:ascii="Arial" w:hAnsi="Arial" w:cs="Arial"/>
                <w:b/>
                <w:sz w:val="18"/>
                <w:szCs w:val="18"/>
              </w:rPr>
              <w:t>)</w:t>
            </w:r>
            <w:r>
              <w:rPr>
                <w:rFonts w:ascii="Arial" w:hAnsi="Arial" w:cs="Arial"/>
                <w:b/>
                <w:sz w:val="18"/>
                <w:szCs w:val="18"/>
              </w:rPr>
              <w:t xml:space="preserve"> </w:t>
            </w:r>
            <w:r w:rsidRPr="00883913">
              <w:rPr>
                <w:rFonts w:ascii="Arial" w:hAnsi="Arial" w:cs="Arial"/>
                <w:sz w:val="18"/>
                <w:szCs w:val="18"/>
              </w:rPr>
              <w:t xml:space="preserve">Describe measures that will be taken to ensure that a parent is present when the child participates in any research interventions. </w:t>
            </w:r>
            <w:r w:rsidRPr="00883913">
              <w:rPr>
                <w:rFonts w:ascii="Arial" w:hAnsi="Arial" w:cs="Arial"/>
                <w:i/>
                <w:sz w:val="18"/>
                <w:szCs w:val="18"/>
              </w:rPr>
              <w:t xml:space="preserve"> [Note:  If the nature of the research is such that it is not appropriate to have a parent present (i.e., research into sensitive personal issues, physical examinations of teenagers, etc.), provide an explanation about why.]</w:t>
            </w:r>
          </w:p>
        </w:tc>
      </w:tr>
      <w:tr w:rsidR="00A01C74" w:rsidRPr="00883913" w14:paraId="061D6966" w14:textId="77777777" w:rsidTr="004E267A">
        <w:trPr>
          <w:cantSplit/>
          <w:trHeight w:val="331"/>
        </w:trPr>
        <w:tc>
          <w:tcPr>
            <w:tcW w:w="5000" w:type="pct"/>
            <w:tcBorders>
              <w:top w:val="single" w:sz="4" w:space="0" w:color="auto"/>
              <w:left w:val="single" w:sz="18" w:space="0" w:color="auto"/>
              <w:bottom w:val="single" w:sz="18" w:space="0" w:color="auto"/>
              <w:right w:val="single" w:sz="18" w:space="0" w:color="auto"/>
            </w:tcBorders>
            <w:vAlign w:val="center"/>
          </w:tcPr>
          <w:p w14:paraId="4E2F42AB" w14:textId="77777777" w:rsidR="00A01C74" w:rsidRPr="00883913" w:rsidRDefault="00A01C74" w:rsidP="00A01C74">
            <w:pPr>
              <w:rPr>
                <w:rFonts w:ascii="Arial" w:hAnsi="Arial" w:cs="Arial"/>
                <w:sz w:val="18"/>
                <w:szCs w:val="18"/>
              </w:rPr>
            </w:pPr>
            <w:r w:rsidRPr="009E0994">
              <w:rPr>
                <w:rFonts w:ascii="Calibri" w:hAnsi="Calibri"/>
                <w:noProof/>
                <w:color w:val="000000"/>
                <w:sz w:val="22"/>
                <w:szCs w:val="22"/>
              </w:rPr>
              <w:fldChar w:fldCharType="begin">
                <w:ffData>
                  <w:name w:val="Text20"/>
                  <w:enabled/>
                  <w:calcOnExit w:val="0"/>
                  <w:textInput/>
                </w:ffData>
              </w:fldChar>
            </w:r>
            <w:bookmarkStart w:id="2" w:name="Text20"/>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2"/>
          </w:p>
        </w:tc>
      </w:tr>
      <w:tr w:rsidR="00A01C74" w:rsidRPr="00883913" w14:paraId="421282D1" w14:textId="77777777" w:rsidTr="00B64C22">
        <w:trPr>
          <w:cantSplit/>
        </w:trPr>
        <w:tc>
          <w:tcPr>
            <w:tcW w:w="5000" w:type="pct"/>
            <w:tcBorders>
              <w:top w:val="single" w:sz="18" w:space="0" w:color="auto"/>
              <w:left w:val="single" w:sz="18" w:space="0" w:color="auto"/>
              <w:bottom w:val="single" w:sz="4" w:space="0" w:color="auto"/>
              <w:right w:val="single" w:sz="18" w:space="0" w:color="auto"/>
            </w:tcBorders>
            <w:shd w:val="clear" w:color="auto" w:fill="F2F2F2"/>
          </w:tcPr>
          <w:p w14:paraId="31612846" w14:textId="77777777" w:rsidR="00A01C74" w:rsidRDefault="00A01C74" w:rsidP="00A01C74">
            <w:pPr>
              <w:rPr>
                <w:rFonts w:ascii="Arial" w:hAnsi="Arial" w:cs="Arial"/>
                <w:sz w:val="18"/>
                <w:szCs w:val="18"/>
              </w:rPr>
            </w:pPr>
          </w:p>
          <w:p w14:paraId="7752E470" w14:textId="77777777" w:rsidR="00A01C74" w:rsidRPr="00883913" w:rsidRDefault="00A01C74" w:rsidP="00A01C74">
            <w:pPr>
              <w:rPr>
                <w:rFonts w:ascii="Arial" w:hAnsi="Arial" w:cs="Arial"/>
                <w:sz w:val="18"/>
                <w:szCs w:val="18"/>
              </w:rPr>
            </w:pPr>
            <w:r>
              <w:rPr>
                <w:rFonts w:ascii="Arial" w:hAnsi="Arial" w:cs="Arial"/>
                <w:b/>
                <w:sz w:val="18"/>
                <w:szCs w:val="18"/>
              </w:rPr>
              <w:t>d</w:t>
            </w:r>
            <w:r w:rsidRPr="007036B1">
              <w:rPr>
                <w:rFonts w:ascii="Arial" w:hAnsi="Arial" w:cs="Arial"/>
                <w:b/>
                <w:sz w:val="18"/>
                <w:szCs w:val="18"/>
              </w:rPr>
              <w:t>)</w:t>
            </w:r>
            <w:r>
              <w:rPr>
                <w:rFonts w:ascii="Arial" w:hAnsi="Arial" w:cs="Arial"/>
                <w:b/>
                <w:sz w:val="18"/>
                <w:szCs w:val="18"/>
              </w:rPr>
              <w:t xml:space="preserve"> </w:t>
            </w:r>
            <w:r w:rsidRPr="00883913">
              <w:rPr>
                <w:rFonts w:ascii="Arial" w:hAnsi="Arial" w:cs="Arial"/>
                <w:sz w:val="18"/>
                <w:szCs w:val="18"/>
              </w:rPr>
              <w:t>Describe the expertise of the research staff/study personnel for dealing with children at the ages included and whether they are knowledgeable and sensitive to the physical and psychological needs of the children and their families.  Describe the appropriateness of facility in which the research will be conducted in relation to environment and/or equipment accommodating to children.</w:t>
            </w:r>
          </w:p>
        </w:tc>
      </w:tr>
      <w:tr w:rsidR="00A01C74" w:rsidRPr="00883913" w14:paraId="0EACFDD0" w14:textId="77777777" w:rsidTr="004E267A">
        <w:trPr>
          <w:cantSplit/>
          <w:trHeight w:val="331"/>
        </w:trPr>
        <w:tc>
          <w:tcPr>
            <w:tcW w:w="5000" w:type="pct"/>
            <w:tcBorders>
              <w:top w:val="single" w:sz="4" w:space="0" w:color="auto"/>
              <w:left w:val="single" w:sz="18" w:space="0" w:color="auto"/>
              <w:bottom w:val="single" w:sz="18" w:space="0" w:color="auto"/>
              <w:right w:val="single" w:sz="18" w:space="0" w:color="auto"/>
            </w:tcBorders>
            <w:vAlign w:val="center"/>
          </w:tcPr>
          <w:p w14:paraId="5B315594" w14:textId="77777777" w:rsidR="00A01C74" w:rsidRPr="00883913" w:rsidRDefault="00A01C74" w:rsidP="00A01C74">
            <w:pPr>
              <w:rPr>
                <w:rFonts w:ascii="Arial" w:hAnsi="Arial" w:cs="Arial"/>
                <w:sz w:val="18"/>
                <w:szCs w:val="18"/>
              </w:rPr>
            </w:pPr>
            <w:r w:rsidRPr="009E0994">
              <w:rPr>
                <w:rFonts w:ascii="Calibri" w:hAnsi="Calibri"/>
                <w:noProof/>
                <w:color w:val="000000"/>
                <w:sz w:val="22"/>
                <w:szCs w:val="22"/>
              </w:rPr>
              <w:fldChar w:fldCharType="begin">
                <w:ffData>
                  <w:name w:val="Text19"/>
                  <w:enabled/>
                  <w:calcOnExit w:val="0"/>
                  <w:textInput/>
                </w:ffData>
              </w:fldChar>
            </w:r>
            <w:bookmarkStart w:id="3" w:name="Text19"/>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3"/>
          </w:p>
        </w:tc>
      </w:tr>
      <w:tr w:rsidR="00A01C74" w:rsidRPr="00883913" w14:paraId="56648802" w14:textId="77777777" w:rsidTr="00B64C22">
        <w:trPr>
          <w:cantSplit/>
        </w:trPr>
        <w:tc>
          <w:tcPr>
            <w:tcW w:w="5000" w:type="pct"/>
            <w:tcBorders>
              <w:top w:val="single" w:sz="18" w:space="0" w:color="auto"/>
              <w:left w:val="single" w:sz="18" w:space="0" w:color="auto"/>
              <w:bottom w:val="single" w:sz="4" w:space="0" w:color="auto"/>
              <w:right w:val="single" w:sz="18" w:space="0" w:color="auto"/>
            </w:tcBorders>
            <w:shd w:val="clear" w:color="auto" w:fill="F2F2F2"/>
          </w:tcPr>
          <w:p w14:paraId="1D91CF62" w14:textId="77777777" w:rsidR="00A01C74" w:rsidRDefault="00A01C74" w:rsidP="00A01C74">
            <w:pPr>
              <w:rPr>
                <w:rFonts w:ascii="Arial" w:hAnsi="Arial" w:cs="Arial"/>
                <w:sz w:val="18"/>
                <w:szCs w:val="18"/>
              </w:rPr>
            </w:pPr>
          </w:p>
          <w:p w14:paraId="7DCDACA1" w14:textId="77777777" w:rsidR="00A01C74" w:rsidRPr="00883913" w:rsidRDefault="00A01C74" w:rsidP="00A01C74">
            <w:pPr>
              <w:rPr>
                <w:rFonts w:ascii="Arial" w:hAnsi="Arial" w:cs="Arial"/>
                <w:sz w:val="18"/>
                <w:szCs w:val="18"/>
              </w:rPr>
            </w:pPr>
            <w:r>
              <w:rPr>
                <w:rFonts w:ascii="Arial" w:hAnsi="Arial" w:cs="Arial"/>
                <w:b/>
                <w:sz w:val="18"/>
                <w:szCs w:val="18"/>
              </w:rPr>
              <w:t>e</w:t>
            </w:r>
            <w:r w:rsidRPr="007036B1">
              <w:rPr>
                <w:rFonts w:ascii="Arial" w:hAnsi="Arial" w:cs="Arial"/>
                <w:b/>
                <w:sz w:val="18"/>
                <w:szCs w:val="18"/>
              </w:rPr>
              <w:t>)</w:t>
            </w:r>
            <w:r>
              <w:rPr>
                <w:rFonts w:ascii="Arial" w:hAnsi="Arial" w:cs="Arial"/>
                <w:b/>
                <w:sz w:val="18"/>
                <w:szCs w:val="18"/>
              </w:rPr>
              <w:t xml:space="preserve"> </w:t>
            </w:r>
            <w:r w:rsidRPr="00883913">
              <w:rPr>
                <w:rFonts w:ascii="Arial" w:hAnsi="Arial" w:cs="Arial"/>
                <w:sz w:val="18"/>
                <w:szCs w:val="18"/>
              </w:rPr>
              <w:t>If applicable, provide additional information that may support your request to involve children in research.</w:t>
            </w:r>
          </w:p>
        </w:tc>
      </w:tr>
      <w:tr w:rsidR="00A01C74" w:rsidRPr="00883913" w14:paraId="6BA9F6E4" w14:textId="77777777" w:rsidTr="004E267A">
        <w:trPr>
          <w:cantSplit/>
          <w:trHeight w:val="331"/>
        </w:trPr>
        <w:tc>
          <w:tcPr>
            <w:tcW w:w="5000" w:type="pct"/>
            <w:tcBorders>
              <w:top w:val="single" w:sz="4" w:space="0" w:color="auto"/>
              <w:left w:val="single" w:sz="18" w:space="0" w:color="auto"/>
              <w:bottom w:val="single" w:sz="18" w:space="0" w:color="auto"/>
              <w:right w:val="single" w:sz="18" w:space="0" w:color="auto"/>
            </w:tcBorders>
            <w:vAlign w:val="center"/>
          </w:tcPr>
          <w:p w14:paraId="69C2A7BD" w14:textId="77777777" w:rsidR="00A01C74" w:rsidRPr="00883913" w:rsidRDefault="00A01C74" w:rsidP="00A01C74">
            <w:pPr>
              <w:rPr>
                <w:rFonts w:ascii="Arial" w:hAnsi="Arial" w:cs="Arial"/>
                <w:sz w:val="18"/>
                <w:szCs w:val="18"/>
              </w:rPr>
            </w:pPr>
            <w:r w:rsidRPr="009E0994">
              <w:rPr>
                <w:rFonts w:ascii="Calibri" w:hAnsi="Calibri"/>
                <w:noProof/>
                <w:color w:val="000000"/>
                <w:sz w:val="22"/>
                <w:szCs w:val="22"/>
              </w:rPr>
              <w:fldChar w:fldCharType="begin">
                <w:ffData>
                  <w:name w:val="Text18"/>
                  <w:enabled/>
                  <w:calcOnExit w:val="0"/>
                  <w:textInput/>
                </w:ffData>
              </w:fldChar>
            </w:r>
            <w:bookmarkStart w:id="4" w:name="Text18"/>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4"/>
          </w:p>
        </w:tc>
      </w:tr>
      <w:tr w:rsidR="00A01C74" w:rsidRPr="00883913" w14:paraId="25449602" w14:textId="77777777" w:rsidTr="00B64C22">
        <w:trPr>
          <w:cantSplit/>
          <w:trHeight w:val="331"/>
        </w:trPr>
        <w:tc>
          <w:tcPr>
            <w:tcW w:w="5000" w:type="pct"/>
            <w:tcBorders>
              <w:top w:val="single" w:sz="18" w:space="0" w:color="auto"/>
              <w:left w:val="single" w:sz="18" w:space="0" w:color="auto"/>
              <w:bottom w:val="single" w:sz="4" w:space="0" w:color="auto"/>
              <w:right w:val="single" w:sz="18" w:space="0" w:color="auto"/>
            </w:tcBorders>
            <w:shd w:val="clear" w:color="auto" w:fill="F2F2F2"/>
            <w:vAlign w:val="center"/>
          </w:tcPr>
          <w:p w14:paraId="727184FB" w14:textId="77777777" w:rsidR="00A01C74" w:rsidRDefault="00A01C74" w:rsidP="00A01C74">
            <w:pPr>
              <w:rPr>
                <w:rFonts w:ascii="Arial" w:hAnsi="Arial" w:cs="Arial"/>
                <w:sz w:val="18"/>
                <w:szCs w:val="18"/>
              </w:rPr>
            </w:pPr>
            <w:r>
              <w:rPr>
                <w:rFonts w:ascii="Arial" w:hAnsi="Arial" w:cs="Arial"/>
                <w:b/>
                <w:sz w:val="18"/>
                <w:szCs w:val="18"/>
              </w:rPr>
              <w:t>f</w:t>
            </w:r>
            <w:r w:rsidRPr="007036B1">
              <w:rPr>
                <w:rFonts w:ascii="Arial" w:hAnsi="Arial" w:cs="Arial"/>
                <w:b/>
                <w:sz w:val="18"/>
                <w:szCs w:val="18"/>
              </w:rPr>
              <w:t>)</w:t>
            </w:r>
            <w:r>
              <w:rPr>
                <w:rFonts w:ascii="Arial" w:hAnsi="Arial" w:cs="Arial"/>
                <w:b/>
                <w:sz w:val="18"/>
                <w:szCs w:val="18"/>
              </w:rPr>
              <w:t xml:space="preserve"> </w:t>
            </w:r>
            <w:r w:rsidRPr="00D8061A">
              <w:rPr>
                <w:rFonts w:ascii="Arial" w:hAnsi="Arial" w:cs="Arial"/>
                <w:sz w:val="18"/>
                <w:szCs w:val="18"/>
              </w:rPr>
              <w:t xml:space="preserve">Will children who are participating in the research study become adults during their participation? </w:t>
            </w:r>
            <w:r>
              <w:rPr>
                <w:rFonts w:ascii="Arial" w:hAnsi="Arial" w:cs="Arial"/>
                <w:sz w:val="18"/>
                <w:szCs w:val="18"/>
              </w:rPr>
              <w:t xml:space="preserve"> </w:t>
            </w:r>
            <w:r w:rsidR="00213F7E" w:rsidRPr="00213F7E">
              <w:rPr>
                <w:rFonts w:ascii="Arial" w:hAnsi="Arial" w:cs="Arial"/>
                <w:sz w:val="18"/>
                <w:szCs w:val="18"/>
              </w:rPr>
              <w:t xml:space="preserve">  </w:t>
            </w:r>
            <w:r w:rsidR="00213F7E">
              <w:rPr>
                <w:rFonts w:ascii="Arial" w:hAnsi="Arial" w:cs="Arial"/>
                <w:sz w:val="18"/>
                <w:szCs w:val="18"/>
              </w:rPr>
              <w:fldChar w:fldCharType="begin">
                <w:ffData>
                  <w:name w:val="Check3"/>
                  <w:enabled/>
                  <w:calcOnExit w:val="0"/>
                  <w:checkBox>
                    <w:sizeAuto/>
                    <w:default w:val="0"/>
                  </w:checkBox>
                </w:ffData>
              </w:fldChar>
            </w:r>
            <w:bookmarkStart w:id="5" w:name="Check3"/>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5"/>
            <w:r w:rsidR="00213F7E">
              <w:rPr>
                <w:rFonts w:ascii="Arial" w:hAnsi="Arial" w:cs="Arial"/>
                <w:sz w:val="18"/>
                <w:szCs w:val="18"/>
              </w:rPr>
              <w:t xml:space="preserve"> </w:t>
            </w:r>
            <w:r w:rsidR="00213F7E" w:rsidRPr="00213F7E">
              <w:rPr>
                <w:rFonts w:ascii="Arial" w:hAnsi="Arial" w:cs="Arial"/>
                <w:sz w:val="18"/>
                <w:szCs w:val="18"/>
              </w:rPr>
              <w:t xml:space="preserve">Yes         </w:t>
            </w:r>
            <w:r w:rsidR="00213F7E">
              <w:rPr>
                <w:rFonts w:ascii="Arial" w:hAnsi="Arial" w:cs="Arial"/>
                <w:sz w:val="18"/>
                <w:szCs w:val="18"/>
              </w:rPr>
              <w:fldChar w:fldCharType="begin">
                <w:ffData>
                  <w:name w:val="Check4"/>
                  <w:enabled/>
                  <w:calcOnExit w:val="0"/>
                  <w:checkBox>
                    <w:sizeAuto/>
                    <w:default w:val="0"/>
                  </w:checkBox>
                </w:ffData>
              </w:fldChar>
            </w:r>
            <w:bookmarkStart w:id="6" w:name="Check4"/>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6"/>
            <w:r w:rsidR="00213F7E">
              <w:rPr>
                <w:rFonts w:ascii="Arial" w:hAnsi="Arial" w:cs="Arial"/>
                <w:sz w:val="18"/>
                <w:szCs w:val="18"/>
              </w:rPr>
              <w:t xml:space="preserve"> </w:t>
            </w:r>
            <w:r w:rsidR="00213F7E" w:rsidRPr="00213F7E">
              <w:rPr>
                <w:rFonts w:ascii="Arial" w:hAnsi="Arial" w:cs="Arial"/>
                <w:sz w:val="18"/>
                <w:szCs w:val="18"/>
              </w:rPr>
              <w:t>No</w:t>
            </w:r>
          </w:p>
          <w:p w14:paraId="080790A4" w14:textId="77777777" w:rsidR="00A01C74" w:rsidRPr="00D8061A" w:rsidRDefault="00A01C74" w:rsidP="00A01C74">
            <w:pPr>
              <w:rPr>
                <w:rFonts w:ascii="Arial" w:hAnsi="Arial" w:cs="Arial"/>
                <w:sz w:val="18"/>
                <w:szCs w:val="18"/>
              </w:rPr>
            </w:pPr>
          </w:p>
        </w:tc>
      </w:tr>
      <w:tr w:rsidR="00A01C74" w:rsidRPr="00883913" w14:paraId="2DCCB266" w14:textId="77777777" w:rsidTr="004E267A">
        <w:trPr>
          <w:cantSplit/>
          <w:trHeight w:val="331"/>
        </w:trPr>
        <w:tc>
          <w:tcPr>
            <w:tcW w:w="5000" w:type="pct"/>
            <w:tcBorders>
              <w:top w:val="single" w:sz="4" w:space="0" w:color="auto"/>
              <w:left w:val="single" w:sz="18" w:space="0" w:color="auto"/>
              <w:bottom w:val="single" w:sz="18" w:space="0" w:color="auto"/>
              <w:right w:val="single" w:sz="18" w:space="0" w:color="auto"/>
            </w:tcBorders>
            <w:vAlign w:val="center"/>
          </w:tcPr>
          <w:p w14:paraId="533B8791" w14:textId="77777777" w:rsidR="00A01C74" w:rsidRPr="00D8061A" w:rsidRDefault="00A01C74" w:rsidP="00A01C74">
            <w:pPr>
              <w:rPr>
                <w:rFonts w:ascii="Arial" w:hAnsi="Arial" w:cs="Arial"/>
                <w:sz w:val="18"/>
                <w:szCs w:val="18"/>
              </w:rPr>
            </w:pPr>
            <w:r>
              <w:rPr>
                <w:rFonts w:ascii="Arial" w:hAnsi="Arial" w:cs="Arial"/>
                <w:sz w:val="18"/>
                <w:szCs w:val="18"/>
              </w:rPr>
              <w:t xml:space="preserve">If </w:t>
            </w:r>
            <w:r w:rsidRPr="00D8061A">
              <w:rPr>
                <w:rFonts w:ascii="Arial" w:hAnsi="Arial" w:cs="Arial"/>
                <w:sz w:val="18"/>
                <w:szCs w:val="18"/>
              </w:rPr>
              <w:t>Yes</w:t>
            </w:r>
            <w:r>
              <w:rPr>
                <w:rFonts w:ascii="Arial" w:hAnsi="Arial" w:cs="Arial"/>
                <w:sz w:val="18"/>
                <w:szCs w:val="18"/>
              </w:rPr>
              <w:t>,</w:t>
            </w:r>
            <w:r w:rsidRPr="00D8061A">
              <w:rPr>
                <w:rFonts w:ascii="Arial" w:hAnsi="Arial" w:cs="Arial"/>
                <w:sz w:val="18"/>
                <w:szCs w:val="18"/>
              </w:rPr>
              <w:t xml:space="preserve"> </w:t>
            </w:r>
            <w:r>
              <w:rPr>
                <w:rFonts w:ascii="Arial" w:hAnsi="Arial" w:cs="Arial"/>
                <w:sz w:val="18"/>
                <w:szCs w:val="18"/>
              </w:rPr>
              <w:t>d</w:t>
            </w:r>
            <w:r w:rsidRPr="00D8061A">
              <w:rPr>
                <w:rFonts w:ascii="Arial" w:hAnsi="Arial" w:cs="Arial"/>
                <w:sz w:val="18"/>
                <w:szCs w:val="18"/>
              </w:rPr>
              <w:t>escribe process for re-consenting</w:t>
            </w:r>
            <w:r>
              <w:rPr>
                <w:rFonts w:ascii="Arial" w:hAnsi="Arial" w:cs="Arial"/>
                <w:sz w:val="18"/>
                <w:szCs w:val="18"/>
              </w:rPr>
              <w:t xml:space="preserve"> subject when he/she reaches 18 years of age</w:t>
            </w:r>
            <w:r w:rsidRPr="00D8061A">
              <w:rPr>
                <w:rFonts w:ascii="Arial" w:hAnsi="Arial" w:cs="Arial"/>
                <w:sz w:val="18"/>
                <w:szCs w:val="18"/>
              </w:rPr>
              <w:t xml:space="preserve">: </w:t>
            </w:r>
            <w:r w:rsidRPr="009E0994">
              <w:rPr>
                <w:rFonts w:ascii="Calibri" w:hAnsi="Calibri"/>
                <w:noProof/>
                <w:color w:val="000000"/>
                <w:sz w:val="22"/>
                <w:szCs w:val="22"/>
              </w:rPr>
              <w:fldChar w:fldCharType="begin">
                <w:ffData>
                  <w:name w:val="Text1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20E4BC09" w14:textId="77777777" w:rsidR="00A01C74" w:rsidRDefault="00A01C7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7036B1" w:rsidRPr="00883913" w14:paraId="21DD41E3" w14:textId="77777777" w:rsidTr="004F22FE">
        <w:trPr>
          <w:trHeight w:val="333"/>
        </w:trPr>
        <w:tc>
          <w:tcPr>
            <w:tcW w:w="10728" w:type="dxa"/>
            <w:tcBorders>
              <w:top w:val="single" w:sz="18" w:space="0" w:color="auto"/>
              <w:left w:val="single" w:sz="18" w:space="0" w:color="auto"/>
              <w:bottom w:val="single" w:sz="18" w:space="0" w:color="auto"/>
              <w:right w:val="single" w:sz="18" w:space="0" w:color="auto"/>
            </w:tcBorders>
            <w:shd w:val="clear" w:color="auto" w:fill="FFFFFF"/>
            <w:vAlign w:val="center"/>
          </w:tcPr>
          <w:p w14:paraId="020E7BF7" w14:textId="77777777" w:rsidR="00B45CDD" w:rsidRPr="00883913" w:rsidRDefault="00A01C74" w:rsidP="009E31FD">
            <w:pPr>
              <w:pStyle w:val="Heading1"/>
              <w:shd w:val="clear" w:color="auto" w:fill="C8E6FF"/>
              <w:spacing w:before="60"/>
            </w:pPr>
            <w:r>
              <w:t>Section 2:</w:t>
            </w:r>
            <w:r w:rsidR="00B45CDD" w:rsidRPr="00883913">
              <w:t xml:space="preserve">  </w:t>
            </w:r>
            <w:proofErr w:type="spellStart"/>
            <w:r w:rsidR="00B45CDD" w:rsidRPr="00883913">
              <w:t>Risk:Benefit</w:t>
            </w:r>
            <w:proofErr w:type="spellEnd"/>
            <w:r w:rsidR="00B45CDD" w:rsidRPr="00883913">
              <w:t xml:space="preserve"> Category</w:t>
            </w:r>
          </w:p>
          <w:p w14:paraId="00B66C48" w14:textId="77777777" w:rsidR="00B45CDD" w:rsidRDefault="00B45CDD" w:rsidP="009E31FD">
            <w:pPr>
              <w:rPr>
                <w:rFonts w:ascii="Arial" w:hAnsi="Arial" w:cs="Arial"/>
                <w:sz w:val="18"/>
                <w:szCs w:val="18"/>
              </w:rPr>
            </w:pPr>
          </w:p>
          <w:p w14:paraId="7164A673" w14:textId="77777777" w:rsidR="007036B1" w:rsidRPr="00A01C74" w:rsidRDefault="00B45CDD" w:rsidP="009E31FD">
            <w:pPr>
              <w:rPr>
                <w:rFonts w:ascii="Arial" w:hAnsi="Arial" w:cs="Arial"/>
                <w:b/>
                <w:sz w:val="20"/>
                <w:szCs w:val="20"/>
              </w:rPr>
            </w:pPr>
            <w:r w:rsidRPr="00A01C74">
              <w:rPr>
                <w:rFonts w:ascii="Arial" w:hAnsi="Arial" w:cs="Arial"/>
                <w:b/>
                <w:sz w:val="18"/>
                <w:szCs w:val="18"/>
              </w:rPr>
              <w:t xml:space="preserve">From the four categories listed below, choose one that best describes your research by checking the adjacent box.  Complete the additional information requested specific to the category selected in the space provided.  </w:t>
            </w:r>
          </w:p>
          <w:p w14:paraId="3D5285A1" w14:textId="77777777" w:rsidR="00B45CDD" w:rsidRPr="00883913" w:rsidRDefault="00B45CDD" w:rsidP="008C0E80">
            <w:pPr>
              <w:ind w:right="252"/>
              <w:rPr>
                <w:rFonts w:ascii="Arial" w:hAnsi="Arial" w:cs="Arial"/>
                <w:b/>
                <w:sz w:val="20"/>
                <w:szCs w:val="20"/>
              </w:rPr>
            </w:pPr>
          </w:p>
        </w:tc>
      </w:tr>
    </w:tbl>
    <w:p w14:paraId="4035777C" w14:textId="77777777" w:rsidR="009E31FD" w:rsidRDefault="009E31FD"/>
    <w:tbl>
      <w:tblPr>
        <w:tblW w:w="0" w:type="auto"/>
        <w:tblBorders>
          <w:top w:val="single" w:sz="18" w:space="0" w:color="auto"/>
          <w:left w:val="single" w:sz="18" w:space="0" w:color="auto"/>
          <w:bottom w:val="single" w:sz="18" w:space="0" w:color="auto"/>
          <w:right w:val="single" w:sz="18" w:space="0" w:color="auto"/>
          <w:insideH w:val="single" w:sz="18" w:space="0" w:color="auto"/>
        </w:tblBorders>
        <w:tblLayout w:type="fixed"/>
        <w:tblLook w:val="01E0" w:firstRow="1" w:lastRow="1" w:firstColumn="1" w:lastColumn="1" w:noHBand="0" w:noVBand="0"/>
      </w:tblPr>
      <w:tblGrid>
        <w:gridCol w:w="468"/>
        <w:gridCol w:w="10260"/>
      </w:tblGrid>
      <w:tr w:rsidR="008A5072" w:rsidRPr="00883913" w14:paraId="46110FFD" w14:textId="77777777" w:rsidTr="00B64C22">
        <w:trPr>
          <w:trHeight w:val="333"/>
        </w:trPr>
        <w:tc>
          <w:tcPr>
            <w:tcW w:w="468" w:type="dxa"/>
            <w:tcBorders>
              <w:bottom w:val="single" w:sz="18" w:space="0" w:color="auto"/>
            </w:tcBorders>
            <w:shd w:val="clear" w:color="auto" w:fill="D9D9D9"/>
            <w:vAlign w:val="center"/>
          </w:tcPr>
          <w:p w14:paraId="5E35979A" w14:textId="77777777" w:rsidR="008A5072" w:rsidRPr="00883913" w:rsidRDefault="00213F7E">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7" w:name="Check5"/>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7"/>
          </w:p>
        </w:tc>
        <w:tc>
          <w:tcPr>
            <w:tcW w:w="10260" w:type="dxa"/>
            <w:tcBorders>
              <w:bottom w:val="single" w:sz="18" w:space="0" w:color="auto"/>
            </w:tcBorders>
            <w:shd w:val="clear" w:color="auto" w:fill="D9D9D9"/>
            <w:vAlign w:val="center"/>
          </w:tcPr>
          <w:p w14:paraId="4905DAB1" w14:textId="77777777" w:rsidR="008705D3" w:rsidRDefault="008A5072" w:rsidP="009E31FD">
            <w:pPr>
              <w:rPr>
                <w:rFonts w:ascii="Arial" w:hAnsi="Arial" w:cs="Arial"/>
                <w:b/>
                <w:sz w:val="20"/>
                <w:szCs w:val="20"/>
              </w:rPr>
            </w:pPr>
            <w:r w:rsidRPr="00A01C74">
              <w:rPr>
                <w:rFonts w:ascii="Arial" w:hAnsi="Arial" w:cs="Arial"/>
                <w:b/>
                <w:sz w:val="20"/>
                <w:szCs w:val="20"/>
                <w:u w:val="single"/>
              </w:rPr>
              <w:t>Category 1</w:t>
            </w:r>
            <w:r w:rsidRPr="00883913">
              <w:rPr>
                <w:rFonts w:ascii="Arial" w:hAnsi="Arial" w:cs="Arial"/>
                <w:b/>
                <w:sz w:val="20"/>
                <w:szCs w:val="20"/>
              </w:rPr>
              <w:t xml:space="preserve"> </w:t>
            </w:r>
            <w:r w:rsidRPr="00AE34F1">
              <w:rPr>
                <w:rFonts w:ascii="Arial" w:hAnsi="Arial" w:cs="Arial"/>
                <w:b/>
                <w:sz w:val="20"/>
                <w:szCs w:val="20"/>
              </w:rPr>
              <w:t>Minimal risk</w:t>
            </w:r>
            <w:r w:rsidRPr="00883913">
              <w:rPr>
                <w:rFonts w:ascii="Arial" w:hAnsi="Arial" w:cs="Arial"/>
                <w:b/>
                <w:sz w:val="20"/>
                <w:szCs w:val="20"/>
              </w:rPr>
              <w:t xml:space="preserve"> research   </w:t>
            </w:r>
          </w:p>
          <w:p w14:paraId="00A399C9" w14:textId="436B329C" w:rsidR="009E31FD" w:rsidRPr="0079789F" w:rsidRDefault="009E31FD" w:rsidP="009E31FD">
            <w:pPr>
              <w:rPr>
                <w:rFonts w:ascii="Arial" w:hAnsi="Arial" w:cs="Arial"/>
                <w:i/>
                <w:sz w:val="18"/>
                <w:szCs w:val="20"/>
              </w:rPr>
            </w:pPr>
            <w:r w:rsidRPr="0079789F">
              <w:rPr>
                <w:rFonts w:ascii="Arial" w:hAnsi="Arial" w:cs="Arial"/>
                <w:i/>
                <w:sz w:val="18"/>
                <w:szCs w:val="20"/>
              </w:rPr>
              <w:t xml:space="preserve">Note: </w:t>
            </w:r>
            <w:hyperlink r:id="rId10" w:anchor="Minimal-Risk" w:history="1">
              <w:r w:rsidRPr="00AE34F1">
                <w:rPr>
                  <w:rStyle w:val="Hyperlink"/>
                  <w:rFonts w:ascii="Arial" w:hAnsi="Arial" w:cs="Arial"/>
                  <w:i/>
                  <w:sz w:val="18"/>
                  <w:szCs w:val="20"/>
                </w:rPr>
                <w:t>Minimal risk</w:t>
              </w:r>
            </w:hyperlink>
            <w:r w:rsidRPr="0079789F">
              <w:rPr>
                <w:rFonts w:ascii="Arial" w:hAnsi="Arial" w:cs="Arial"/>
                <w:i/>
                <w:sz w:val="18"/>
                <w:szCs w:val="20"/>
              </w:rPr>
              <w:t xml:space="preserve"> means that the probability and magnitude of the harm or discomfort anticipated in the research are not greater in and of themselves than those ordinarily encountered in daily life of a healthy child or during the performance of routine physical or psychological exams or tests.</w:t>
            </w:r>
          </w:p>
          <w:p w14:paraId="1F4F7390" w14:textId="77777777" w:rsidR="008A5072" w:rsidRPr="008705D3" w:rsidRDefault="008A5072" w:rsidP="008705D3">
            <w:pPr>
              <w:jc w:val="right"/>
              <w:rPr>
                <w:rFonts w:ascii="Arial" w:hAnsi="Arial" w:cs="Arial"/>
                <w:b/>
                <w:sz w:val="18"/>
                <w:szCs w:val="18"/>
              </w:rPr>
            </w:pPr>
            <w:r w:rsidRPr="008705D3">
              <w:rPr>
                <w:rFonts w:ascii="Arial" w:hAnsi="Arial" w:cs="Arial"/>
                <w:b/>
                <w:sz w:val="18"/>
                <w:szCs w:val="18"/>
              </w:rPr>
              <w:t>(</w:t>
            </w:r>
            <w:hyperlink r:id="rId11" w:anchor="46.404" w:history="1">
              <w:r w:rsidRPr="00AE34F1">
                <w:rPr>
                  <w:rStyle w:val="Hyperlink"/>
                  <w:rFonts w:ascii="Arial" w:hAnsi="Arial" w:cs="Arial"/>
                  <w:b/>
                  <w:sz w:val="18"/>
                  <w:szCs w:val="18"/>
                </w:rPr>
                <w:t>45 CFR 46.404</w:t>
              </w:r>
            </w:hyperlink>
            <w:r w:rsidRPr="008705D3">
              <w:rPr>
                <w:rFonts w:ascii="Arial" w:hAnsi="Arial" w:cs="Arial"/>
                <w:b/>
                <w:sz w:val="18"/>
                <w:szCs w:val="18"/>
              </w:rPr>
              <w:t xml:space="preserve">; </w:t>
            </w:r>
            <w:hyperlink r:id="rId12" w:history="1">
              <w:r w:rsidRPr="00AE34F1">
                <w:rPr>
                  <w:rStyle w:val="Hyperlink"/>
                  <w:rFonts w:ascii="Arial" w:hAnsi="Arial" w:cs="Arial"/>
                  <w:b/>
                  <w:sz w:val="18"/>
                  <w:szCs w:val="18"/>
                </w:rPr>
                <w:t>21 CFR 50.51</w:t>
              </w:r>
            </w:hyperlink>
            <w:r w:rsidRPr="008705D3">
              <w:rPr>
                <w:rFonts w:ascii="Arial" w:hAnsi="Arial" w:cs="Arial"/>
                <w:b/>
                <w:sz w:val="18"/>
                <w:szCs w:val="18"/>
              </w:rPr>
              <w:t>)</w:t>
            </w:r>
          </w:p>
        </w:tc>
      </w:tr>
      <w:tr w:rsidR="008705D3" w:rsidRPr="00883913" w14:paraId="4CA0FFB2" w14:textId="77777777" w:rsidTr="00B22398">
        <w:trPr>
          <w:trHeight w:val="333"/>
        </w:trPr>
        <w:tc>
          <w:tcPr>
            <w:tcW w:w="10728" w:type="dxa"/>
            <w:gridSpan w:val="2"/>
            <w:tcBorders>
              <w:bottom w:val="single" w:sz="2" w:space="0" w:color="auto"/>
            </w:tcBorders>
            <w:shd w:val="clear" w:color="auto" w:fill="F2F2F2"/>
          </w:tcPr>
          <w:p w14:paraId="179F367D" w14:textId="77777777" w:rsidR="008705D3" w:rsidRDefault="008705D3">
            <w:pPr>
              <w:rPr>
                <w:rFonts w:ascii="Arial" w:hAnsi="Arial" w:cs="Arial"/>
                <w:b/>
                <w:sz w:val="18"/>
                <w:szCs w:val="18"/>
              </w:rPr>
            </w:pPr>
          </w:p>
          <w:p w14:paraId="51FA25D6" w14:textId="77777777" w:rsidR="008705D3" w:rsidRDefault="008705D3">
            <w:pPr>
              <w:rPr>
                <w:rFonts w:ascii="Arial" w:hAnsi="Arial" w:cs="Arial"/>
                <w:sz w:val="18"/>
                <w:szCs w:val="18"/>
              </w:rPr>
            </w:pPr>
            <w:r w:rsidRPr="00883913">
              <w:rPr>
                <w:rFonts w:ascii="Arial" w:hAnsi="Arial" w:cs="Arial"/>
                <w:b/>
                <w:sz w:val="18"/>
                <w:szCs w:val="18"/>
              </w:rPr>
              <w:t>Risks</w:t>
            </w:r>
            <w:r w:rsidRPr="00883913">
              <w:rPr>
                <w:rFonts w:ascii="Arial" w:hAnsi="Arial" w:cs="Arial"/>
                <w:sz w:val="18"/>
                <w:szCs w:val="18"/>
              </w:rPr>
              <w:t xml:space="preserve"> - Describe how the risk of the research is only minimal: (if enrolling more than one population, consider risks of all groups)</w:t>
            </w:r>
          </w:p>
          <w:p w14:paraId="048A6713" w14:textId="77777777" w:rsidR="008705D3" w:rsidRPr="00883913" w:rsidRDefault="008705D3">
            <w:pPr>
              <w:rPr>
                <w:rFonts w:ascii="Arial" w:hAnsi="Arial" w:cs="Arial"/>
                <w:sz w:val="18"/>
                <w:szCs w:val="18"/>
              </w:rPr>
            </w:pPr>
          </w:p>
        </w:tc>
      </w:tr>
      <w:tr w:rsidR="008705D3" w:rsidRPr="00883913" w14:paraId="1DC04EE6" w14:textId="77777777" w:rsidTr="008705D3">
        <w:trPr>
          <w:trHeight w:val="333"/>
        </w:trPr>
        <w:tc>
          <w:tcPr>
            <w:tcW w:w="10728" w:type="dxa"/>
            <w:gridSpan w:val="2"/>
            <w:tcBorders>
              <w:top w:val="single" w:sz="2" w:space="0" w:color="auto"/>
            </w:tcBorders>
          </w:tcPr>
          <w:p w14:paraId="577E278E" w14:textId="77777777" w:rsidR="008705D3" w:rsidRPr="008705D3" w:rsidRDefault="008705D3">
            <w:pPr>
              <w:rPr>
                <w:rFonts w:ascii="Calibri" w:hAnsi="Calibri"/>
                <w:noProof/>
                <w:color w:val="000000"/>
                <w:sz w:val="22"/>
                <w:szCs w:val="22"/>
              </w:rPr>
            </w:pPr>
            <w:r w:rsidRPr="009E0994">
              <w:rPr>
                <w:rFonts w:ascii="Calibri" w:hAnsi="Calibri"/>
                <w:noProof/>
                <w:color w:val="000000"/>
                <w:sz w:val="22"/>
                <w:szCs w:val="22"/>
              </w:rPr>
              <w:fldChar w:fldCharType="begin">
                <w:ffData>
                  <w:name w:val="Text1"/>
                  <w:enabled/>
                  <w:calcOnExit w:val="0"/>
                  <w:textInput/>
                </w:ffData>
              </w:fldChar>
            </w:r>
            <w:bookmarkStart w:id="8" w:name="Text1"/>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8"/>
          </w:p>
        </w:tc>
      </w:tr>
    </w:tbl>
    <w:p w14:paraId="759F9F00" w14:textId="77777777" w:rsidR="008A5072" w:rsidRPr="00883913" w:rsidRDefault="008A5072" w:rsidP="00811B18">
      <w:pPr>
        <w:rPr>
          <w:rFonts w:ascii="Arial" w:hAnsi="Arial" w:cs="Arial"/>
          <w:b/>
          <w:sz w:val="18"/>
          <w:szCs w:val="18"/>
        </w:rPr>
      </w:pPr>
    </w:p>
    <w:p w14:paraId="07A3ADDA" w14:textId="77777777" w:rsidR="008A5072" w:rsidRPr="00811B18" w:rsidRDefault="008A5072">
      <w:pPr>
        <w:rPr>
          <w:rFonts w:ascii="Arial" w:hAnsi="Arial" w:cs="Arial"/>
          <w:b/>
          <w:sz w:val="18"/>
          <w:szCs w:val="18"/>
        </w:rPr>
      </w:pPr>
      <w:r w:rsidRPr="00811B18">
        <w:rPr>
          <w:rFonts w:ascii="Arial" w:hAnsi="Arial" w:cs="Arial"/>
          <w:b/>
          <w:sz w:val="22"/>
          <w:szCs w:val="22"/>
          <w:highlight w:val="yellow"/>
        </w:rPr>
        <w:t>OR</w:t>
      </w:r>
    </w:p>
    <w:p w14:paraId="2D513892" w14:textId="77777777" w:rsidR="008A5072" w:rsidRPr="00883913" w:rsidRDefault="008A5072" w:rsidP="00811B18">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9972"/>
      </w:tblGrid>
      <w:tr w:rsidR="008A5072" w:rsidRPr="00883913" w14:paraId="08130E8D" w14:textId="77777777" w:rsidTr="00B64C22">
        <w:trPr>
          <w:trHeight w:val="561"/>
        </w:trPr>
        <w:tc>
          <w:tcPr>
            <w:tcW w:w="496" w:type="dxa"/>
            <w:tcBorders>
              <w:top w:val="single" w:sz="18" w:space="0" w:color="auto"/>
              <w:left w:val="single" w:sz="18" w:space="0" w:color="auto"/>
              <w:bottom w:val="single" w:sz="18" w:space="0" w:color="auto"/>
              <w:right w:val="single" w:sz="4" w:space="0" w:color="auto"/>
            </w:tcBorders>
            <w:shd w:val="clear" w:color="auto" w:fill="D9D9D9"/>
            <w:vAlign w:val="center"/>
          </w:tcPr>
          <w:p w14:paraId="1FF4119B" w14:textId="77777777" w:rsidR="008A5072" w:rsidRPr="00883913" w:rsidRDefault="00213F7E" w:rsidP="00DB7F70">
            <w:pPr>
              <w:keepNext/>
              <w:keepLines/>
              <w:jc w:val="cente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9" w:name="Check6"/>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9"/>
          </w:p>
        </w:tc>
        <w:tc>
          <w:tcPr>
            <w:tcW w:w="10232" w:type="dxa"/>
            <w:tcBorders>
              <w:top w:val="single" w:sz="18" w:space="0" w:color="auto"/>
              <w:left w:val="single" w:sz="4" w:space="0" w:color="auto"/>
              <w:bottom w:val="single" w:sz="18" w:space="0" w:color="auto"/>
              <w:right w:val="single" w:sz="18" w:space="0" w:color="auto"/>
            </w:tcBorders>
            <w:shd w:val="clear" w:color="auto" w:fill="D9D9D9"/>
            <w:vAlign w:val="center"/>
          </w:tcPr>
          <w:p w14:paraId="7154359B" w14:textId="77777777" w:rsidR="008A5072" w:rsidRPr="00883913" w:rsidRDefault="008A5072" w:rsidP="00DB7F70">
            <w:pPr>
              <w:keepNext/>
              <w:keepLines/>
              <w:rPr>
                <w:rFonts w:ascii="Arial" w:hAnsi="Arial" w:cs="Arial"/>
                <w:b/>
                <w:sz w:val="20"/>
                <w:szCs w:val="20"/>
              </w:rPr>
            </w:pPr>
            <w:r w:rsidRPr="00A01C74">
              <w:rPr>
                <w:rFonts w:ascii="Arial" w:hAnsi="Arial" w:cs="Arial"/>
                <w:b/>
                <w:sz w:val="20"/>
                <w:szCs w:val="20"/>
                <w:u w:val="single"/>
              </w:rPr>
              <w:t>Category 2</w:t>
            </w:r>
            <w:r w:rsidRPr="00883913">
              <w:rPr>
                <w:rFonts w:ascii="Arial" w:hAnsi="Arial" w:cs="Arial"/>
                <w:b/>
                <w:sz w:val="20"/>
                <w:szCs w:val="20"/>
              </w:rPr>
              <w:t xml:space="preserve"> Greater than minimal risk research with the prospect of direct benefit to the individual subjects.</w:t>
            </w:r>
          </w:p>
          <w:p w14:paraId="46997465" w14:textId="77777777" w:rsidR="008A5072" w:rsidRPr="008705D3" w:rsidRDefault="008A5072" w:rsidP="008C0E80">
            <w:pPr>
              <w:keepNext/>
              <w:keepLines/>
              <w:jc w:val="right"/>
              <w:rPr>
                <w:rFonts w:ascii="Arial" w:hAnsi="Arial" w:cs="Arial"/>
                <w:b/>
                <w:sz w:val="18"/>
                <w:szCs w:val="18"/>
              </w:rPr>
            </w:pPr>
            <w:r w:rsidRPr="008C0E80">
              <w:rPr>
                <w:rFonts w:ascii="Arial" w:hAnsi="Arial"/>
                <w:b/>
                <w:sz w:val="18"/>
              </w:rPr>
              <w:t>(</w:t>
            </w:r>
            <w:hyperlink r:id="rId13" w:anchor="46.405" w:history="1">
              <w:r w:rsidRPr="00AE34F1">
                <w:rPr>
                  <w:rStyle w:val="Hyperlink"/>
                  <w:rFonts w:ascii="Arial" w:hAnsi="Arial"/>
                  <w:b/>
                  <w:sz w:val="18"/>
                </w:rPr>
                <w:t>45 CFR 46.405</w:t>
              </w:r>
            </w:hyperlink>
            <w:r w:rsidRPr="008C0E80">
              <w:rPr>
                <w:rFonts w:ascii="Arial" w:hAnsi="Arial"/>
                <w:b/>
                <w:sz w:val="18"/>
              </w:rPr>
              <w:t xml:space="preserve">; </w:t>
            </w:r>
            <w:hyperlink r:id="rId14" w:history="1">
              <w:r w:rsidRPr="00AE34F1">
                <w:rPr>
                  <w:rStyle w:val="Hyperlink"/>
                  <w:rFonts w:ascii="Arial" w:hAnsi="Arial"/>
                  <w:b/>
                  <w:sz w:val="18"/>
                </w:rPr>
                <w:t>21 CFR 50.52</w:t>
              </w:r>
            </w:hyperlink>
            <w:r w:rsidRPr="008C0E80">
              <w:rPr>
                <w:rFonts w:ascii="Arial" w:hAnsi="Arial"/>
                <w:b/>
                <w:sz w:val="18"/>
              </w:rPr>
              <w:t>)</w:t>
            </w:r>
          </w:p>
        </w:tc>
      </w:tr>
      <w:tr w:rsidR="008F2566" w:rsidRPr="00883913" w14:paraId="483EAD2C" w14:textId="77777777" w:rsidTr="00592557">
        <w:trPr>
          <w:trHeight w:val="350"/>
        </w:trPr>
        <w:tc>
          <w:tcPr>
            <w:tcW w:w="10728" w:type="dxa"/>
            <w:gridSpan w:val="2"/>
            <w:tcBorders>
              <w:top w:val="single" w:sz="18" w:space="0" w:color="auto"/>
              <w:left w:val="single" w:sz="18" w:space="0" w:color="auto"/>
              <w:bottom w:val="single" w:sz="2" w:space="0" w:color="auto"/>
              <w:right w:val="single" w:sz="18" w:space="0" w:color="auto"/>
            </w:tcBorders>
            <w:shd w:val="clear" w:color="auto" w:fill="F2F2F2"/>
          </w:tcPr>
          <w:p w14:paraId="5E21F21D" w14:textId="77777777" w:rsidR="008F2566" w:rsidRDefault="008F2566" w:rsidP="008F2566">
            <w:pPr>
              <w:keepNext/>
              <w:keepLines/>
              <w:jc w:val="right"/>
              <w:rPr>
                <w:rFonts w:ascii="Arial" w:hAnsi="Arial" w:cs="Arial"/>
                <w:b/>
                <w:sz w:val="18"/>
                <w:szCs w:val="18"/>
              </w:rPr>
            </w:pPr>
          </w:p>
          <w:p w14:paraId="575239E5" w14:textId="77777777" w:rsidR="008F2566" w:rsidRDefault="008F2566" w:rsidP="00DB7F70">
            <w:pPr>
              <w:keepNext/>
              <w:keepLines/>
              <w:rPr>
                <w:rFonts w:ascii="Arial" w:hAnsi="Arial" w:cs="Arial"/>
                <w:sz w:val="18"/>
                <w:szCs w:val="18"/>
              </w:rPr>
            </w:pPr>
            <w:r>
              <w:rPr>
                <w:rFonts w:ascii="Arial" w:hAnsi="Arial" w:cs="Arial"/>
                <w:b/>
                <w:sz w:val="18"/>
                <w:szCs w:val="18"/>
              </w:rPr>
              <w:t xml:space="preserve">a) </w:t>
            </w:r>
            <w:r w:rsidRPr="00883913">
              <w:rPr>
                <w:rFonts w:ascii="Arial" w:hAnsi="Arial" w:cs="Arial"/>
                <w:b/>
                <w:sz w:val="18"/>
                <w:szCs w:val="18"/>
              </w:rPr>
              <w:t>Risks</w:t>
            </w:r>
            <w:r w:rsidRPr="00883913">
              <w:rPr>
                <w:rFonts w:ascii="Arial" w:hAnsi="Arial" w:cs="Arial"/>
                <w:sz w:val="18"/>
                <w:szCs w:val="18"/>
              </w:rPr>
              <w:t xml:space="preserve"> - Identify the research risks that are greater than minimal: (if enrolling more than one population, consider risks of each group)</w:t>
            </w:r>
          </w:p>
          <w:p w14:paraId="0883ED99" w14:textId="77777777" w:rsidR="008F2566" w:rsidRPr="00883913" w:rsidRDefault="008F2566" w:rsidP="00DB7F70">
            <w:pPr>
              <w:keepNext/>
              <w:keepLines/>
              <w:rPr>
                <w:rFonts w:ascii="Arial" w:hAnsi="Arial" w:cs="Arial"/>
                <w:sz w:val="18"/>
                <w:szCs w:val="18"/>
              </w:rPr>
            </w:pPr>
          </w:p>
        </w:tc>
      </w:tr>
      <w:tr w:rsidR="008F2566" w:rsidRPr="00883913" w14:paraId="63539075" w14:textId="77777777" w:rsidTr="008F2566">
        <w:trPr>
          <w:trHeight w:val="350"/>
        </w:trPr>
        <w:tc>
          <w:tcPr>
            <w:tcW w:w="10728" w:type="dxa"/>
            <w:gridSpan w:val="2"/>
            <w:tcBorders>
              <w:top w:val="single" w:sz="2" w:space="0" w:color="auto"/>
              <w:left w:val="single" w:sz="18" w:space="0" w:color="auto"/>
              <w:bottom w:val="single" w:sz="18" w:space="0" w:color="auto"/>
              <w:right w:val="single" w:sz="18" w:space="0" w:color="auto"/>
            </w:tcBorders>
          </w:tcPr>
          <w:p w14:paraId="2786395E" w14:textId="77777777" w:rsidR="008F2566" w:rsidRPr="00883913" w:rsidRDefault="008F2566" w:rsidP="00DD77C1">
            <w:pPr>
              <w:rPr>
                <w:rFonts w:ascii="Arial" w:hAnsi="Arial" w:cs="Arial"/>
                <w:sz w:val="18"/>
                <w:szCs w:val="18"/>
              </w:rPr>
            </w:pPr>
            <w:r w:rsidRPr="009E0994">
              <w:rPr>
                <w:rFonts w:ascii="Calibri" w:hAnsi="Calibri"/>
                <w:noProof/>
                <w:color w:val="000000"/>
                <w:sz w:val="22"/>
                <w:szCs w:val="22"/>
              </w:rPr>
              <w:fldChar w:fldCharType="begin">
                <w:ffData>
                  <w:name w:val="Text3"/>
                  <w:enabled/>
                  <w:calcOnExit w:val="0"/>
                  <w:textInput/>
                </w:ffData>
              </w:fldChar>
            </w:r>
            <w:bookmarkStart w:id="10" w:name="Text3"/>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0"/>
          </w:p>
        </w:tc>
      </w:tr>
      <w:tr w:rsidR="008F2566" w:rsidRPr="00883913" w14:paraId="1CF94925" w14:textId="77777777" w:rsidTr="00592557">
        <w:trPr>
          <w:trHeight w:val="20"/>
        </w:trPr>
        <w:tc>
          <w:tcPr>
            <w:tcW w:w="10728" w:type="dxa"/>
            <w:gridSpan w:val="2"/>
            <w:tcBorders>
              <w:top w:val="single" w:sz="18" w:space="0" w:color="auto"/>
              <w:left w:val="single" w:sz="18" w:space="0" w:color="auto"/>
              <w:bottom w:val="single" w:sz="4" w:space="0" w:color="auto"/>
              <w:right w:val="single" w:sz="18" w:space="0" w:color="auto"/>
            </w:tcBorders>
            <w:shd w:val="clear" w:color="auto" w:fill="F2F2F2"/>
          </w:tcPr>
          <w:p w14:paraId="17D9B305" w14:textId="77777777" w:rsidR="008F2566" w:rsidRDefault="008F2566" w:rsidP="008C0E80">
            <w:pPr>
              <w:jc w:val="right"/>
              <w:rPr>
                <w:rFonts w:ascii="Arial" w:hAnsi="Arial" w:cs="Arial"/>
                <w:b/>
                <w:sz w:val="18"/>
                <w:szCs w:val="18"/>
              </w:rPr>
            </w:pPr>
          </w:p>
          <w:p w14:paraId="15B58A7B" w14:textId="77777777" w:rsidR="008F2566" w:rsidRDefault="008F2566">
            <w:pPr>
              <w:rPr>
                <w:rFonts w:ascii="Arial" w:hAnsi="Arial" w:cs="Arial"/>
                <w:sz w:val="18"/>
                <w:szCs w:val="18"/>
              </w:rPr>
            </w:pPr>
            <w:r w:rsidRPr="007036B1">
              <w:rPr>
                <w:rFonts w:ascii="Arial" w:hAnsi="Arial" w:cs="Arial"/>
                <w:b/>
                <w:sz w:val="18"/>
                <w:szCs w:val="18"/>
              </w:rPr>
              <w:t>b)</w:t>
            </w:r>
            <w:r>
              <w:rPr>
                <w:rFonts w:ascii="Arial" w:hAnsi="Arial" w:cs="Arial"/>
                <w:b/>
                <w:sz w:val="18"/>
                <w:szCs w:val="18"/>
              </w:rPr>
              <w:t xml:space="preserve"> </w:t>
            </w:r>
            <w:r w:rsidRPr="00883913">
              <w:rPr>
                <w:rFonts w:ascii="Arial" w:hAnsi="Arial" w:cs="Arial"/>
                <w:b/>
                <w:sz w:val="18"/>
                <w:szCs w:val="18"/>
              </w:rPr>
              <w:t>Benefits to subjects</w:t>
            </w:r>
            <w:r w:rsidRPr="00883913">
              <w:rPr>
                <w:rFonts w:ascii="Arial" w:hAnsi="Arial" w:cs="Arial"/>
                <w:sz w:val="18"/>
                <w:szCs w:val="18"/>
              </w:rPr>
              <w:t xml:space="preserve"> (if enrolling more than one population, consider benefits of each group)</w:t>
            </w:r>
          </w:p>
          <w:p w14:paraId="708E44FB" w14:textId="77777777" w:rsidR="008F2566" w:rsidRPr="00883913" w:rsidRDefault="008F2566">
            <w:pPr>
              <w:rPr>
                <w:rFonts w:ascii="Arial" w:hAnsi="Arial" w:cs="Arial"/>
                <w:sz w:val="18"/>
                <w:szCs w:val="18"/>
              </w:rPr>
            </w:pPr>
          </w:p>
        </w:tc>
      </w:tr>
      <w:tr w:rsidR="008F2566" w:rsidRPr="00883913" w14:paraId="6AB61E1E" w14:textId="77777777" w:rsidTr="00592557">
        <w:trPr>
          <w:gridBefore w:val="1"/>
          <w:wBefore w:w="496" w:type="dxa"/>
          <w:trHeight w:val="350"/>
        </w:trPr>
        <w:tc>
          <w:tcPr>
            <w:tcW w:w="10232" w:type="dxa"/>
            <w:tcBorders>
              <w:top w:val="nil"/>
              <w:left w:val="single" w:sz="18" w:space="0" w:color="auto"/>
              <w:bottom w:val="single" w:sz="2" w:space="0" w:color="auto"/>
              <w:right w:val="single" w:sz="18" w:space="0" w:color="auto"/>
            </w:tcBorders>
            <w:shd w:val="clear" w:color="auto" w:fill="F2F2F2"/>
          </w:tcPr>
          <w:p w14:paraId="2277E2F1" w14:textId="77777777" w:rsidR="008F2566" w:rsidRPr="00883913" w:rsidRDefault="008F2566">
            <w:pPr>
              <w:jc w:val="right"/>
              <w:rPr>
                <w:rFonts w:ascii="Arial" w:hAnsi="Arial" w:cs="Arial"/>
                <w:sz w:val="18"/>
                <w:szCs w:val="18"/>
              </w:rPr>
            </w:pPr>
          </w:p>
          <w:p w14:paraId="6C49EA80" w14:textId="77777777" w:rsidR="008F2566" w:rsidRPr="00883913" w:rsidRDefault="008F2566">
            <w:pPr>
              <w:rPr>
                <w:rFonts w:ascii="Arial" w:hAnsi="Arial" w:cs="Arial"/>
                <w:sz w:val="18"/>
                <w:szCs w:val="18"/>
              </w:rPr>
            </w:pPr>
            <w:r>
              <w:rPr>
                <w:rFonts w:ascii="Arial" w:hAnsi="Arial" w:cs="Arial"/>
                <w:sz w:val="18"/>
                <w:szCs w:val="18"/>
              </w:rPr>
              <w:t xml:space="preserve">(1) </w:t>
            </w:r>
            <w:r w:rsidRPr="00883913">
              <w:rPr>
                <w:rFonts w:ascii="Arial" w:hAnsi="Arial" w:cs="Arial"/>
                <w:sz w:val="18"/>
                <w:szCs w:val="18"/>
              </w:rPr>
              <w:t>Explain the anticipated benefit of an intervention or procedure to the subjects:</w:t>
            </w:r>
          </w:p>
        </w:tc>
      </w:tr>
      <w:tr w:rsidR="008F2566" w:rsidRPr="00883913" w14:paraId="26EDF931" w14:textId="77777777" w:rsidTr="008F2566">
        <w:trPr>
          <w:gridBefore w:val="1"/>
          <w:wBefore w:w="496" w:type="dxa"/>
          <w:trHeight w:val="350"/>
        </w:trPr>
        <w:tc>
          <w:tcPr>
            <w:tcW w:w="10232" w:type="dxa"/>
            <w:tcBorders>
              <w:top w:val="nil"/>
              <w:left w:val="single" w:sz="18" w:space="0" w:color="auto"/>
              <w:bottom w:val="single" w:sz="4" w:space="0" w:color="auto"/>
              <w:right w:val="single" w:sz="18" w:space="0" w:color="auto"/>
            </w:tcBorders>
          </w:tcPr>
          <w:p w14:paraId="67AE5B35" w14:textId="77777777" w:rsidR="008F2566" w:rsidRPr="00883913" w:rsidRDefault="008F2566">
            <w:pPr>
              <w:rPr>
                <w:rFonts w:ascii="Arial" w:hAnsi="Arial" w:cs="Arial"/>
                <w:sz w:val="18"/>
                <w:szCs w:val="18"/>
              </w:rPr>
            </w:pPr>
            <w:r w:rsidRPr="009E0994">
              <w:rPr>
                <w:rFonts w:ascii="Calibri" w:hAnsi="Calibri"/>
                <w:noProof/>
                <w:color w:val="000000"/>
                <w:sz w:val="22"/>
                <w:szCs w:val="22"/>
              </w:rPr>
              <w:fldChar w:fldCharType="begin">
                <w:ffData>
                  <w:name w:val="Text4"/>
                  <w:enabled/>
                  <w:calcOnExit w:val="0"/>
                  <w:textInput/>
                </w:ffData>
              </w:fldChar>
            </w:r>
            <w:bookmarkStart w:id="11" w:name="Text4"/>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1"/>
          </w:p>
        </w:tc>
      </w:tr>
      <w:tr w:rsidR="008F2566" w:rsidRPr="00883913" w14:paraId="25B34238" w14:textId="77777777" w:rsidTr="00592557">
        <w:trPr>
          <w:gridBefore w:val="1"/>
          <w:wBefore w:w="496" w:type="dxa"/>
          <w:trHeight w:val="350"/>
        </w:trPr>
        <w:tc>
          <w:tcPr>
            <w:tcW w:w="10232" w:type="dxa"/>
            <w:tcBorders>
              <w:top w:val="single" w:sz="4" w:space="0" w:color="auto"/>
              <w:left w:val="single" w:sz="18" w:space="0" w:color="auto"/>
              <w:bottom w:val="single" w:sz="2" w:space="0" w:color="auto"/>
              <w:right w:val="single" w:sz="18" w:space="0" w:color="auto"/>
            </w:tcBorders>
            <w:shd w:val="clear" w:color="auto" w:fill="F2F2F2"/>
          </w:tcPr>
          <w:p w14:paraId="127D86B9" w14:textId="77777777" w:rsidR="008F2566" w:rsidRPr="00883913" w:rsidRDefault="008F2566">
            <w:pPr>
              <w:jc w:val="right"/>
              <w:rPr>
                <w:rFonts w:ascii="Arial" w:hAnsi="Arial" w:cs="Arial"/>
                <w:sz w:val="18"/>
                <w:szCs w:val="18"/>
              </w:rPr>
            </w:pPr>
          </w:p>
          <w:p w14:paraId="74A62A57" w14:textId="77777777" w:rsidR="008F2566" w:rsidRPr="00883913" w:rsidRDefault="008F2566">
            <w:pPr>
              <w:rPr>
                <w:rFonts w:ascii="Arial" w:hAnsi="Arial" w:cs="Arial"/>
                <w:sz w:val="18"/>
                <w:szCs w:val="18"/>
              </w:rPr>
            </w:pPr>
            <w:r>
              <w:rPr>
                <w:rFonts w:ascii="Arial" w:hAnsi="Arial" w:cs="Arial"/>
                <w:sz w:val="18"/>
                <w:szCs w:val="18"/>
              </w:rPr>
              <w:t xml:space="preserve">(2) </w:t>
            </w:r>
            <w:r w:rsidRPr="00883913">
              <w:rPr>
                <w:rFonts w:ascii="Arial" w:hAnsi="Arial" w:cs="Arial"/>
                <w:sz w:val="18"/>
                <w:szCs w:val="18"/>
              </w:rPr>
              <w:t>Explain the anticipated benefit from a monitoring procedure that is likely to contribute to the subject's well-being:</w:t>
            </w:r>
          </w:p>
        </w:tc>
      </w:tr>
      <w:tr w:rsidR="008F2566" w:rsidRPr="00883913" w14:paraId="45D1D344" w14:textId="77777777" w:rsidTr="008F2566">
        <w:trPr>
          <w:gridBefore w:val="1"/>
          <w:wBefore w:w="496" w:type="dxa"/>
          <w:trHeight w:val="350"/>
        </w:trPr>
        <w:tc>
          <w:tcPr>
            <w:tcW w:w="10232" w:type="dxa"/>
            <w:tcBorders>
              <w:top w:val="single" w:sz="2" w:space="0" w:color="auto"/>
              <w:left w:val="single" w:sz="18" w:space="0" w:color="auto"/>
              <w:bottom w:val="single" w:sz="18" w:space="0" w:color="auto"/>
              <w:right w:val="single" w:sz="18" w:space="0" w:color="auto"/>
            </w:tcBorders>
          </w:tcPr>
          <w:p w14:paraId="6900267F" w14:textId="77777777" w:rsidR="008F2566" w:rsidRPr="00883913" w:rsidRDefault="008F2566">
            <w:pPr>
              <w:rPr>
                <w:rFonts w:ascii="Arial" w:hAnsi="Arial" w:cs="Arial"/>
                <w:b/>
                <w:sz w:val="18"/>
                <w:szCs w:val="18"/>
              </w:rPr>
            </w:pPr>
            <w:r w:rsidRPr="009E0994">
              <w:rPr>
                <w:rFonts w:ascii="Calibri" w:hAnsi="Calibri"/>
                <w:noProof/>
                <w:color w:val="000000"/>
                <w:sz w:val="22"/>
                <w:szCs w:val="22"/>
              </w:rPr>
              <w:fldChar w:fldCharType="begin">
                <w:ffData>
                  <w:name w:val="Text5"/>
                  <w:enabled/>
                  <w:calcOnExit w:val="0"/>
                  <w:textInput/>
                </w:ffData>
              </w:fldChar>
            </w:r>
            <w:bookmarkStart w:id="12" w:name="Text5"/>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2"/>
          </w:p>
        </w:tc>
      </w:tr>
      <w:tr w:rsidR="008F2566" w:rsidRPr="00883913" w14:paraId="1C7ECE99" w14:textId="77777777" w:rsidTr="00592557">
        <w:trPr>
          <w:trHeight w:val="350"/>
        </w:trPr>
        <w:tc>
          <w:tcPr>
            <w:tcW w:w="10728" w:type="dxa"/>
            <w:gridSpan w:val="2"/>
            <w:tcBorders>
              <w:top w:val="single" w:sz="4" w:space="0" w:color="auto"/>
              <w:left w:val="single" w:sz="18" w:space="0" w:color="auto"/>
              <w:bottom w:val="single" w:sz="2" w:space="0" w:color="auto"/>
              <w:right w:val="single" w:sz="18" w:space="0" w:color="auto"/>
            </w:tcBorders>
            <w:shd w:val="clear" w:color="auto" w:fill="F2F2F2"/>
          </w:tcPr>
          <w:p w14:paraId="1DA2BE95" w14:textId="77777777" w:rsidR="008F2566" w:rsidRDefault="008F2566" w:rsidP="008C0E80">
            <w:pPr>
              <w:jc w:val="right"/>
              <w:rPr>
                <w:rFonts w:ascii="Arial" w:hAnsi="Arial" w:cs="Arial"/>
                <w:b/>
                <w:sz w:val="18"/>
                <w:szCs w:val="18"/>
              </w:rPr>
            </w:pPr>
          </w:p>
          <w:p w14:paraId="07761CAB" w14:textId="77777777" w:rsidR="008F2566" w:rsidRDefault="008F2566">
            <w:pPr>
              <w:rPr>
                <w:rFonts w:ascii="Arial" w:hAnsi="Arial" w:cs="Arial"/>
                <w:sz w:val="18"/>
                <w:szCs w:val="18"/>
              </w:rPr>
            </w:pPr>
            <w:r w:rsidRPr="007036B1">
              <w:rPr>
                <w:rFonts w:ascii="Arial" w:hAnsi="Arial" w:cs="Arial"/>
                <w:b/>
                <w:sz w:val="18"/>
                <w:szCs w:val="18"/>
              </w:rPr>
              <w:t>c)</w:t>
            </w:r>
            <w:r>
              <w:rPr>
                <w:rFonts w:ascii="Arial" w:hAnsi="Arial" w:cs="Arial"/>
                <w:b/>
                <w:sz w:val="18"/>
                <w:szCs w:val="18"/>
              </w:rPr>
              <w:t xml:space="preserve"> </w:t>
            </w:r>
            <w:proofErr w:type="spellStart"/>
            <w:r w:rsidRPr="00883913">
              <w:rPr>
                <w:rFonts w:ascii="Arial" w:hAnsi="Arial" w:cs="Arial"/>
                <w:b/>
                <w:sz w:val="18"/>
                <w:szCs w:val="18"/>
              </w:rPr>
              <w:t>Risk:Benefit</w:t>
            </w:r>
            <w:proofErr w:type="spellEnd"/>
            <w:r w:rsidRPr="00883913">
              <w:rPr>
                <w:rFonts w:ascii="Arial" w:hAnsi="Arial" w:cs="Arial"/>
                <w:b/>
                <w:sz w:val="18"/>
                <w:szCs w:val="18"/>
              </w:rPr>
              <w:t xml:space="preserve"> Comparison</w:t>
            </w:r>
            <w:r w:rsidRPr="00883913">
              <w:rPr>
                <w:rFonts w:ascii="Arial" w:hAnsi="Arial" w:cs="Arial"/>
                <w:sz w:val="18"/>
                <w:szCs w:val="18"/>
              </w:rPr>
              <w:t xml:space="preserve"> - Explain how the relation of the anticipated benefit to the risk is at least as favorable to the subjects as that presented by available alternative approaches:</w:t>
            </w:r>
          </w:p>
          <w:p w14:paraId="59368AFC" w14:textId="77777777" w:rsidR="008F2566" w:rsidRPr="00883913" w:rsidRDefault="008F2566">
            <w:pPr>
              <w:rPr>
                <w:rFonts w:ascii="Arial" w:hAnsi="Arial" w:cs="Arial"/>
                <w:sz w:val="18"/>
                <w:szCs w:val="18"/>
              </w:rPr>
            </w:pPr>
          </w:p>
        </w:tc>
      </w:tr>
      <w:tr w:rsidR="008F2566" w:rsidRPr="00883913" w14:paraId="7457E068" w14:textId="77777777" w:rsidTr="008F2566">
        <w:trPr>
          <w:trHeight w:val="350"/>
        </w:trPr>
        <w:tc>
          <w:tcPr>
            <w:tcW w:w="10728" w:type="dxa"/>
            <w:gridSpan w:val="2"/>
            <w:tcBorders>
              <w:top w:val="nil"/>
              <w:left w:val="single" w:sz="18" w:space="0" w:color="auto"/>
              <w:bottom w:val="single" w:sz="18" w:space="0" w:color="auto"/>
              <w:right w:val="single" w:sz="18" w:space="0" w:color="auto"/>
            </w:tcBorders>
          </w:tcPr>
          <w:p w14:paraId="47C89062" w14:textId="77777777" w:rsidR="008F2566" w:rsidRPr="00883913" w:rsidRDefault="008F2566" w:rsidP="00DD77C1">
            <w:pPr>
              <w:rPr>
                <w:rFonts w:ascii="Arial" w:hAnsi="Arial" w:cs="Arial"/>
                <w:sz w:val="18"/>
                <w:szCs w:val="18"/>
              </w:rPr>
            </w:pPr>
            <w:r w:rsidRPr="009E0994">
              <w:rPr>
                <w:rFonts w:ascii="Calibri" w:hAnsi="Calibri"/>
                <w:noProof/>
                <w:color w:val="000000"/>
                <w:sz w:val="22"/>
                <w:szCs w:val="22"/>
              </w:rPr>
              <w:fldChar w:fldCharType="begin">
                <w:ffData>
                  <w:name w:val="Text6"/>
                  <w:enabled/>
                  <w:calcOnExit w:val="0"/>
                  <w:textInput/>
                </w:ffData>
              </w:fldChar>
            </w:r>
            <w:bookmarkStart w:id="13" w:name="Text6"/>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3"/>
          </w:p>
        </w:tc>
      </w:tr>
    </w:tbl>
    <w:p w14:paraId="6A48E9B1" w14:textId="77777777" w:rsidR="008A5072" w:rsidRPr="00883913" w:rsidRDefault="008A5072">
      <w:pPr>
        <w:rPr>
          <w:rFonts w:ascii="Arial" w:hAnsi="Arial" w:cs="Arial"/>
          <w:b/>
          <w:sz w:val="18"/>
          <w:szCs w:val="18"/>
        </w:rPr>
      </w:pPr>
    </w:p>
    <w:p w14:paraId="0A3A2B82" w14:textId="77777777" w:rsidR="008A5072" w:rsidRPr="00883913" w:rsidRDefault="008A5072">
      <w:pPr>
        <w:rPr>
          <w:rFonts w:ascii="Arial" w:hAnsi="Arial" w:cs="Arial"/>
          <w:b/>
          <w:sz w:val="22"/>
          <w:szCs w:val="22"/>
        </w:rPr>
      </w:pPr>
      <w:r w:rsidRPr="00811B18">
        <w:rPr>
          <w:rFonts w:ascii="Arial" w:hAnsi="Arial" w:cs="Arial"/>
          <w:b/>
          <w:sz w:val="22"/>
          <w:szCs w:val="22"/>
          <w:highlight w:val="yellow"/>
        </w:rPr>
        <w:t>OR</w:t>
      </w:r>
    </w:p>
    <w:p w14:paraId="74A3C588" w14:textId="77777777" w:rsidR="008A5072" w:rsidRPr="00883913" w:rsidRDefault="008A5072">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9951"/>
      </w:tblGrid>
      <w:tr w:rsidR="008A5072" w:rsidRPr="00883913" w14:paraId="582B680B" w14:textId="77777777" w:rsidTr="00B64C22">
        <w:tc>
          <w:tcPr>
            <w:tcW w:w="516" w:type="dxa"/>
            <w:tcBorders>
              <w:top w:val="single" w:sz="18" w:space="0" w:color="auto"/>
              <w:left w:val="single" w:sz="18" w:space="0" w:color="auto"/>
              <w:bottom w:val="single" w:sz="18" w:space="0" w:color="auto"/>
              <w:right w:val="nil"/>
            </w:tcBorders>
            <w:shd w:val="clear" w:color="auto" w:fill="D9D9D9"/>
            <w:vAlign w:val="center"/>
          </w:tcPr>
          <w:p w14:paraId="49DDF229" w14:textId="77777777" w:rsidR="008A5072" w:rsidRPr="00883913" w:rsidRDefault="00213F7E" w:rsidP="00DB7F70">
            <w:pPr>
              <w:keepNext/>
              <w:keepLines/>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4" w:name="Check7"/>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14"/>
          </w:p>
        </w:tc>
        <w:tc>
          <w:tcPr>
            <w:tcW w:w="10212" w:type="dxa"/>
            <w:tcBorders>
              <w:top w:val="single" w:sz="18" w:space="0" w:color="auto"/>
              <w:left w:val="nil"/>
              <w:bottom w:val="single" w:sz="18" w:space="0" w:color="auto"/>
              <w:right w:val="single" w:sz="18" w:space="0" w:color="auto"/>
            </w:tcBorders>
            <w:shd w:val="clear" w:color="auto" w:fill="D9D9D9"/>
          </w:tcPr>
          <w:p w14:paraId="629FDD31" w14:textId="77777777" w:rsidR="008A5072" w:rsidRDefault="008A5072" w:rsidP="00DB7F70">
            <w:pPr>
              <w:keepNext/>
              <w:keepLines/>
              <w:ind w:left="24" w:hanging="24"/>
              <w:rPr>
                <w:rFonts w:ascii="Arial" w:hAnsi="Arial" w:cs="Arial"/>
                <w:b/>
                <w:sz w:val="20"/>
                <w:szCs w:val="20"/>
              </w:rPr>
            </w:pPr>
            <w:r w:rsidRPr="00A01C74">
              <w:rPr>
                <w:rFonts w:ascii="Arial" w:hAnsi="Arial" w:cs="Arial"/>
                <w:b/>
                <w:sz w:val="20"/>
                <w:szCs w:val="20"/>
                <w:u w:val="single"/>
              </w:rPr>
              <w:t>Category 3</w:t>
            </w:r>
            <w:r w:rsidR="00A01C74">
              <w:rPr>
                <w:rFonts w:ascii="Arial" w:hAnsi="Arial" w:cs="Arial"/>
                <w:b/>
                <w:sz w:val="20"/>
                <w:szCs w:val="20"/>
              </w:rPr>
              <w:t xml:space="preserve"> </w:t>
            </w:r>
            <w:r w:rsidRPr="00883913">
              <w:rPr>
                <w:rFonts w:ascii="Arial" w:hAnsi="Arial" w:cs="Arial"/>
                <w:b/>
                <w:sz w:val="20"/>
                <w:szCs w:val="20"/>
              </w:rPr>
              <w:t xml:space="preserve">Greater than minimal risk research and </w:t>
            </w:r>
            <w:r w:rsidRPr="00883913">
              <w:rPr>
                <w:rFonts w:ascii="Arial" w:hAnsi="Arial" w:cs="Arial"/>
                <w:b/>
                <w:sz w:val="20"/>
                <w:szCs w:val="20"/>
                <w:u w:val="single"/>
              </w:rPr>
              <w:t>no</w:t>
            </w:r>
            <w:r w:rsidRPr="00883913">
              <w:rPr>
                <w:rFonts w:ascii="Arial" w:hAnsi="Arial" w:cs="Arial"/>
                <w:b/>
                <w:sz w:val="20"/>
                <w:szCs w:val="20"/>
              </w:rPr>
              <w:t xml:space="preserve"> prospect of direct benefit to individual subjects, </w:t>
            </w:r>
            <w:r w:rsidRPr="00883913">
              <w:rPr>
                <w:rFonts w:ascii="Arial" w:hAnsi="Arial" w:cs="Arial"/>
                <w:b/>
                <w:sz w:val="20"/>
                <w:szCs w:val="20"/>
                <w:u w:val="single"/>
              </w:rPr>
              <w:t>but</w:t>
            </w:r>
            <w:r w:rsidRPr="00883913">
              <w:rPr>
                <w:rFonts w:ascii="Arial" w:hAnsi="Arial" w:cs="Arial"/>
                <w:b/>
                <w:sz w:val="20"/>
                <w:szCs w:val="20"/>
              </w:rPr>
              <w:t xml:space="preserve"> likely to yield generalizable knowledge about the subject's disorder or condition</w:t>
            </w:r>
          </w:p>
          <w:p w14:paraId="29F599E3" w14:textId="77777777" w:rsidR="008B26F1" w:rsidRPr="00883913" w:rsidRDefault="008B26F1" w:rsidP="00DB7F70">
            <w:pPr>
              <w:keepNext/>
              <w:keepLines/>
              <w:ind w:left="24" w:hanging="24"/>
              <w:rPr>
                <w:rFonts w:ascii="Arial" w:hAnsi="Arial" w:cs="Arial"/>
                <w:b/>
                <w:sz w:val="20"/>
                <w:szCs w:val="20"/>
              </w:rPr>
            </w:pPr>
          </w:p>
          <w:p w14:paraId="4E1D6152" w14:textId="77777777" w:rsidR="008A5072" w:rsidRPr="008C0E80" w:rsidRDefault="008A5072" w:rsidP="008C0E80">
            <w:pPr>
              <w:keepNext/>
              <w:keepLines/>
              <w:ind w:left="432" w:hanging="432"/>
              <w:jc w:val="right"/>
              <w:rPr>
                <w:rFonts w:ascii="Arial" w:hAnsi="Arial"/>
                <w:b/>
                <w:sz w:val="18"/>
              </w:rPr>
            </w:pPr>
            <w:r w:rsidRPr="008C0E80">
              <w:rPr>
                <w:rFonts w:ascii="Arial" w:hAnsi="Arial"/>
                <w:b/>
                <w:sz w:val="18"/>
              </w:rPr>
              <w:t>(</w:t>
            </w:r>
            <w:hyperlink r:id="rId15" w:anchor="46.406" w:history="1">
              <w:r w:rsidRPr="00AE34F1">
                <w:rPr>
                  <w:rStyle w:val="Hyperlink"/>
                  <w:rFonts w:ascii="Arial" w:hAnsi="Arial"/>
                  <w:b/>
                  <w:sz w:val="18"/>
                </w:rPr>
                <w:t>45 CFR 46.406</w:t>
              </w:r>
            </w:hyperlink>
            <w:r w:rsidRPr="008C0E80">
              <w:rPr>
                <w:rFonts w:ascii="Arial" w:hAnsi="Arial"/>
                <w:b/>
                <w:sz w:val="18"/>
              </w:rPr>
              <w:t xml:space="preserve">; </w:t>
            </w:r>
            <w:hyperlink r:id="rId16" w:history="1">
              <w:r w:rsidRPr="00AE34F1">
                <w:rPr>
                  <w:rStyle w:val="Hyperlink"/>
                  <w:rFonts w:ascii="Arial" w:hAnsi="Arial"/>
                  <w:b/>
                  <w:sz w:val="18"/>
                </w:rPr>
                <w:t>21 CFR 50.53</w:t>
              </w:r>
            </w:hyperlink>
            <w:r w:rsidRPr="008C0E80">
              <w:rPr>
                <w:rFonts w:ascii="Arial" w:hAnsi="Arial"/>
                <w:b/>
                <w:sz w:val="18"/>
              </w:rPr>
              <w:t xml:space="preserve">) </w:t>
            </w:r>
          </w:p>
        </w:tc>
      </w:tr>
      <w:tr w:rsidR="008B26F1" w:rsidRPr="00883913" w14:paraId="69B9EAD1" w14:textId="77777777" w:rsidTr="004E267A">
        <w:tc>
          <w:tcPr>
            <w:tcW w:w="10728" w:type="dxa"/>
            <w:gridSpan w:val="2"/>
            <w:tcBorders>
              <w:top w:val="single" w:sz="18" w:space="0" w:color="auto"/>
              <w:left w:val="single" w:sz="18" w:space="0" w:color="auto"/>
              <w:bottom w:val="single" w:sz="4" w:space="0" w:color="auto"/>
              <w:right w:val="single" w:sz="18" w:space="0" w:color="auto"/>
            </w:tcBorders>
            <w:shd w:val="clear" w:color="auto" w:fill="F2F2F2"/>
          </w:tcPr>
          <w:p w14:paraId="1443655C" w14:textId="77777777" w:rsidR="008B26F1" w:rsidRDefault="008B26F1" w:rsidP="00DB7F70">
            <w:pPr>
              <w:keepNext/>
              <w:keepLines/>
              <w:jc w:val="right"/>
              <w:rPr>
                <w:rFonts w:ascii="Arial" w:hAnsi="Arial" w:cs="Arial"/>
                <w:b/>
                <w:sz w:val="18"/>
                <w:szCs w:val="18"/>
              </w:rPr>
            </w:pPr>
          </w:p>
          <w:p w14:paraId="78943B75" w14:textId="77777777" w:rsidR="008B26F1" w:rsidRPr="00883913" w:rsidRDefault="008B26F1" w:rsidP="00DB7F70">
            <w:pPr>
              <w:keepNext/>
              <w:keepLines/>
              <w:rPr>
                <w:rFonts w:ascii="Arial" w:hAnsi="Arial" w:cs="Arial"/>
                <w:sz w:val="18"/>
                <w:szCs w:val="18"/>
              </w:rPr>
            </w:pPr>
            <w:r>
              <w:rPr>
                <w:rFonts w:ascii="Arial" w:hAnsi="Arial" w:cs="Arial"/>
                <w:b/>
                <w:sz w:val="18"/>
                <w:szCs w:val="18"/>
              </w:rPr>
              <w:t xml:space="preserve">a) </w:t>
            </w:r>
            <w:r w:rsidRPr="00883913">
              <w:rPr>
                <w:rFonts w:ascii="Arial" w:hAnsi="Arial" w:cs="Arial"/>
                <w:b/>
                <w:sz w:val="18"/>
                <w:szCs w:val="18"/>
              </w:rPr>
              <w:t>Risks</w:t>
            </w:r>
            <w:r w:rsidRPr="00883913">
              <w:rPr>
                <w:rFonts w:ascii="Arial" w:hAnsi="Arial" w:cs="Arial"/>
                <w:sz w:val="18"/>
                <w:szCs w:val="18"/>
              </w:rPr>
              <w:t xml:space="preserve"> - Identify the research risks that are greater than minimal: (if enrolling more than one population, consider risks of each group)</w:t>
            </w:r>
          </w:p>
        </w:tc>
      </w:tr>
      <w:tr w:rsidR="008B26F1" w:rsidRPr="00883913" w14:paraId="667765A9" w14:textId="77777777" w:rsidTr="004E267A">
        <w:trPr>
          <w:trHeight w:val="346"/>
        </w:trPr>
        <w:tc>
          <w:tcPr>
            <w:tcW w:w="10728" w:type="dxa"/>
            <w:gridSpan w:val="2"/>
            <w:tcBorders>
              <w:top w:val="single" w:sz="4" w:space="0" w:color="auto"/>
              <w:left w:val="single" w:sz="18" w:space="0" w:color="auto"/>
              <w:bottom w:val="single" w:sz="18" w:space="0" w:color="auto"/>
              <w:right w:val="single" w:sz="18" w:space="0" w:color="auto"/>
            </w:tcBorders>
          </w:tcPr>
          <w:p w14:paraId="1C7242BF" w14:textId="77777777" w:rsidR="008B26F1" w:rsidRPr="00883913" w:rsidRDefault="008B26F1" w:rsidP="00DD77C1">
            <w:pPr>
              <w:rPr>
                <w:rFonts w:ascii="Arial" w:hAnsi="Arial" w:cs="Arial"/>
                <w:sz w:val="18"/>
                <w:szCs w:val="18"/>
              </w:rPr>
            </w:pPr>
            <w:r w:rsidRPr="009E0994">
              <w:rPr>
                <w:rFonts w:ascii="Calibri" w:hAnsi="Calibri"/>
                <w:noProof/>
                <w:color w:val="000000"/>
                <w:sz w:val="22"/>
                <w:szCs w:val="22"/>
              </w:rPr>
              <w:fldChar w:fldCharType="begin">
                <w:ffData>
                  <w:name w:val="Text8"/>
                  <w:enabled/>
                  <w:calcOnExit w:val="0"/>
                  <w:textInput/>
                </w:ffData>
              </w:fldChar>
            </w:r>
            <w:bookmarkStart w:id="15" w:name="Text8"/>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5"/>
          </w:p>
        </w:tc>
      </w:tr>
      <w:tr w:rsidR="008B26F1" w:rsidRPr="00883913" w14:paraId="04611709" w14:textId="77777777" w:rsidTr="004E267A">
        <w:tc>
          <w:tcPr>
            <w:tcW w:w="10728" w:type="dxa"/>
            <w:gridSpan w:val="2"/>
            <w:tcBorders>
              <w:top w:val="single" w:sz="18" w:space="0" w:color="auto"/>
              <w:left w:val="single" w:sz="18" w:space="0" w:color="auto"/>
              <w:bottom w:val="single" w:sz="4" w:space="0" w:color="auto"/>
              <w:right w:val="single" w:sz="18" w:space="0" w:color="auto"/>
            </w:tcBorders>
            <w:shd w:val="clear" w:color="auto" w:fill="F2F2F2"/>
          </w:tcPr>
          <w:p w14:paraId="0D840127" w14:textId="77777777" w:rsidR="008B26F1" w:rsidRDefault="008B26F1">
            <w:pPr>
              <w:jc w:val="right"/>
              <w:rPr>
                <w:rFonts w:ascii="Arial" w:hAnsi="Arial" w:cs="Arial"/>
                <w:b/>
                <w:sz w:val="18"/>
                <w:szCs w:val="18"/>
              </w:rPr>
            </w:pPr>
          </w:p>
          <w:p w14:paraId="1C2CF935" w14:textId="77777777" w:rsidR="008B26F1" w:rsidRPr="008B26F1" w:rsidRDefault="008B26F1" w:rsidP="008B26F1">
            <w:pPr>
              <w:rPr>
                <w:rFonts w:ascii="Arial" w:hAnsi="Arial" w:cs="Arial"/>
                <w:b/>
                <w:sz w:val="18"/>
                <w:szCs w:val="18"/>
              </w:rPr>
            </w:pPr>
            <w:r w:rsidRPr="007036B1">
              <w:rPr>
                <w:rFonts w:ascii="Arial" w:hAnsi="Arial" w:cs="Arial"/>
                <w:b/>
                <w:sz w:val="18"/>
                <w:szCs w:val="18"/>
              </w:rPr>
              <w:t>b)</w:t>
            </w:r>
            <w:r>
              <w:rPr>
                <w:rFonts w:ascii="Arial" w:hAnsi="Arial" w:cs="Arial"/>
                <w:b/>
                <w:sz w:val="18"/>
                <w:szCs w:val="18"/>
              </w:rPr>
              <w:t xml:space="preserve"> </w:t>
            </w:r>
            <w:r w:rsidRPr="00883913">
              <w:rPr>
                <w:rFonts w:ascii="Arial" w:hAnsi="Arial" w:cs="Arial"/>
                <w:b/>
                <w:sz w:val="18"/>
                <w:szCs w:val="18"/>
              </w:rPr>
              <w:t>Level of Risk</w:t>
            </w:r>
            <w:r w:rsidRPr="00883913">
              <w:rPr>
                <w:rFonts w:ascii="Arial" w:hAnsi="Arial" w:cs="Arial"/>
                <w:sz w:val="18"/>
                <w:szCs w:val="18"/>
              </w:rPr>
              <w:t xml:space="preserve"> - Describe how the risks for participating in your research represent a minor increase over minimal risk</w:t>
            </w:r>
            <w:r w:rsidRPr="00883913">
              <w:rPr>
                <w:rFonts w:ascii="Arial" w:hAnsi="Arial" w:cs="Arial"/>
                <w:i/>
                <w:sz w:val="18"/>
                <w:szCs w:val="18"/>
              </w:rPr>
              <w:t xml:space="preserve"> (</w:t>
            </w:r>
            <w:proofErr w:type="spellStart"/>
            <w:r w:rsidRPr="00883913">
              <w:rPr>
                <w:rFonts w:ascii="Arial" w:hAnsi="Arial" w:cs="Arial"/>
                <w:i/>
                <w:sz w:val="18"/>
                <w:szCs w:val="18"/>
              </w:rPr>
              <w:t>i.e</w:t>
            </w:r>
            <w:proofErr w:type="spellEnd"/>
            <w:r w:rsidRPr="00883913">
              <w:rPr>
                <w:rFonts w:ascii="Arial" w:hAnsi="Arial" w:cs="Arial"/>
                <w:i/>
                <w:sz w:val="18"/>
                <w:szCs w:val="18"/>
              </w:rPr>
              <w:t>, the children being recruited have a disorder or condition that would place them in a group other than an average healthy child; therefore, the research qualifies as a minor increment over minimal risk.  This risk is slightly more than what the average healthy child would experience, but is reasonable for these participants because it is not more than they would experience or expect given their condition.).</w:t>
            </w:r>
          </w:p>
        </w:tc>
      </w:tr>
      <w:tr w:rsidR="008B26F1" w:rsidRPr="00883913" w14:paraId="4DAEEBA2" w14:textId="77777777" w:rsidTr="004E267A">
        <w:trPr>
          <w:trHeight w:val="346"/>
        </w:trPr>
        <w:tc>
          <w:tcPr>
            <w:tcW w:w="10728" w:type="dxa"/>
            <w:gridSpan w:val="2"/>
            <w:tcBorders>
              <w:top w:val="single" w:sz="4" w:space="0" w:color="auto"/>
              <w:left w:val="single" w:sz="18" w:space="0" w:color="auto"/>
              <w:bottom w:val="single" w:sz="18" w:space="0" w:color="auto"/>
              <w:right w:val="single" w:sz="18" w:space="0" w:color="auto"/>
            </w:tcBorders>
          </w:tcPr>
          <w:p w14:paraId="1BBD7144" w14:textId="77777777" w:rsidR="008B26F1" w:rsidRPr="00883913" w:rsidRDefault="008B26F1" w:rsidP="00DD77C1">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bookmarkStart w:id="16" w:name="Text9"/>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bookmarkEnd w:id="16"/>
          </w:p>
        </w:tc>
      </w:tr>
      <w:tr w:rsidR="008B26F1" w:rsidRPr="00883913" w14:paraId="03DEB27F" w14:textId="77777777" w:rsidTr="004E267A">
        <w:tc>
          <w:tcPr>
            <w:tcW w:w="10728" w:type="dxa"/>
            <w:gridSpan w:val="2"/>
            <w:tcBorders>
              <w:top w:val="single" w:sz="18" w:space="0" w:color="auto"/>
              <w:left w:val="single" w:sz="18" w:space="0" w:color="auto"/>
              <w:bottom w:val="single" w:sz="4" w:space="0" w:color="auto"/>
              <w:right w:val="single" w:sz="18" w:space="0" w:color="auto"/>
            </w:tcBorders>
            <w:shd w:val="clear" w:color="auto" w:fill="F2F2F2"/>
          </w:tcPr>
          <w:p w14:paraId="4A928CF4" w14:textId="77777777" w:rsidR="008B26F1" w:rsidRDefault="008B26F1">
            <w:pPr>
              <w:jc w:val="right"/>
              <w:rPr>
                <w:rFonts w:ascii="Arial" w:hAnsi="Arial" w:cs="Arial"/>
                <w:b/>
                <w:sz w:val="18"/>
                <w:szCs w:val="18"/>
              </w:rPr>
            </w:pPr>
          </w:p>
          <w:p w14:paraId="73364414" w14:textId="77777777" w:rsidR="008B26F1" w:rsidRPr="008B26F1" w:rsidRDefault="008B26F1" w:rsidP="008B26F1">
            <w:pPr>
              <w:rPr>
                <w:rFonts w:ascii="Arial" w:hAnsi="Arial" w:cs="Arial"/>
                <w:b/>
                <w:sz w:val="18"/>
                <w:szCs w:val="18"/>
              </w:rPr>
            </w:pPr>
            <w:r w:rsidRPr="007036B1">
              <w:rPr>
                <w:rFonts w:ascii="Arial" w:hAnsi="Arial" w:cs="Arial"/>
                <w:b/>
                <w:sz w:val="18"/>
                <w:szCs w:val="18"/>
              </w:rPr>
              <w:t>c)</w:t>
            </w:r>
            <w:r>
              <w:rPr>
                <w:rFonts w:ascii="Arial" w:hAnsi="Arial" w:cs="Arial"/>
                <w:b/>
                <w:sz w:val="18"/>
                <w:szCs w:val="18"/>
              </w:rPr>
              <w:t xml:space="preserve"> </w:t>
            </w:r>
            <w:r w:rsidRPr="00883913">
              <w:rPr>
                <w:rFonts w:ascii="Arial" w:hAnsi="Arial" w:cs="Arial"/>
                <w:b/>
                <w:sz w:val="18"/>
                <w:szCs w:val="18"/>
              </w:rPr>
              <w:t>Comparison of research to actual situation</w:t>
            </w:r>
            <w:r w:rsidRPr="00883913">
              <w:rPr>
                <w:rFonts w:ascii="Arial" w:hAnsi="Arial" w:cs="Arial"/>
                <w:sz w:val="18"/>
                <w:szCs w:val="18"/>
              </w:rPr>
              <w:t xml:space="preserve"> - Describe how the research intervention(s)/procedure(s) present experiences to subjects that are reasonably commensurate with those inherent in their actual or expected medical, dental, psychological, social, or educational situations:</w:t>
            </w:r>
          </w:p>
        </w:tc>
      </w:tr>
      <w:tr w:rsidR="008B26F1" w:rsidRPr="00883913" w14:paraId="6F296D41" w14:textId="77777777" w:rsidTr="004E267A">
        <w:tc>
          <w:tcPr>
            <w:tcW w:w="10728" w:type="dxa"/>
            <w:gridSpan w:val="2"/>
            <w:tcBorders>
              <w:top w:val="single" w:sz="4" w:space="0" w:color="auto"/>
              <w:left w:val="single" w:sz="18" w:space="0" w:color="auto"/>
              <w:bottom w:val="single" w:sz="18" w:space="0" w:color="auto"/>
              <w:right w:val="single" w:sz="18" w:space="0" w:color="auto"/>
            </w:tcBorders>
          </w:tcPr>
          <w:p w14:paraId="1172761A" w14:textId="77777777" w:rsidR="008B26F1" w:rsidRPr="00883913" w:rsidRDefault="008B26F1" w:rsidP="00DD77C1">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8B26F1" w:rsidRPr="00883913" w14:paraId="51F763EC" w14:textId="77777777" w:rsidTr="004E267A">
        <w:tc>
          <w:tcPr>
            <w:tcW w:w="10728" w:type="dxa"/>
            <w:gridSpan w:val="2"/>
            <w:tcBorders>
              <w:top w:val="single" w:sz="18" w:space="0" w:color="auto"/>
              <w:left w:val="single" w:sz="18" w:space="0" w:color="auto"/>
              <w:bottom w:val="single" w:sz="4" w:space="0" w:color="auto"/>
              <w:right w:val="single" w:sz="18" w:space="0" w:color="auto"/>
            </w:tcBorders>
            <w:shd w:val="clear" w:color="auto" w:fill="F2F2F2"/>
          </w:tcPr>
          <w:p w14:paraId="23513E17" w14:textId="77777777" w:rsidR="008B26F1" w:rsidRDefault="008B26F1">
            <w:pPr>
              <w:jc w:val="right"/>
              <w:rPr>
                <w:rFonts w:ascii="Arial" w:hAnsi="Arial" w:cs="Arial"/>
                <w:b/>
                <w:sz w:val="18"/>
                <w:szCs w:val="18"/>
              </w:rPr>
            </w:pPr>
          </w:p>
          <w:p w14:paraId="7EC7CC59" w14:textId="77777777" w:rsidR="008B26F1" w:rsidRPr="008B26F1" w:rsidRDefault="008B26F1" w:rsidP="008B26F1">
            <w:pPr>
              <w:rPr>
                <w:rFonts w:ascii="Arial" w:hAnsi="Arial" w:cs="Arial"/>
                <w:b/>
                <w:sz w:val="18"/>
                <w:szCs w:val="18"/>
              </w:rPr>
            </w:pPr>
            <w:r w:rsidRPr="007036B1">
              <w:rPr>
                <w:rFonts w:ascii="Arial" w:hAnsi="Arial" w:cs="Arial"/>
                <w:b/>
                <w:sz w:val="18"/>
                <w:szCs w:val="18"/>
              </w:rPr>
              <w:t>d)</w:t>
            </w:r>
            <w:r>
              <w:rPr>
                <w:rFonts w:ascii="Arial" w:hAnsi="Arial" w:cs="Arial"/>
                <w:b/>
                <w:sz w:val="18"/>
                <w:szCs w:val="18"/>
              </w:rPr>
              <w:t xml:space="preserve"> </w:t>
            </w:r>
            <w:r w:rsidRPr="00883913">
              <w:rPr>
                <w:rFonts w:ascii="Arial" w:hAnsi="Arial" w:cs="Arial"/>
                <w:b/>
                <w:sz w:val="18"/>
                <w:szCs w:val="18"/>
              </w:rPr>
              <w:t>Importance of the knowledge to be gained</w:t>
            </w:r>
            <w:r w:rsidRPr="00883913">
              <w:rPr>
                <w:rFonts w:ascii="Arial" w:hAnsi="Arial" w:cs="Arial"/>
                <w:sz w:val="18"/>
                <w:szCs w:val="18"/>
              </w:rPr>
              <w:t xml:space="preserve"> - Explain why the intervention or procedure is likely to yield generalizable knowledge about the subjects' disorder or condition, which is of vital importance for the understanding or amelioration of the subjects' disorder or condition:</w:t>
            </w:r>
          </w:p>
        </w:tc>
      </w:tr>
      <w:tr w:rsidR="008B26F1" w:rsidRPr="00883913" w14:paraId="0240F6C4" w14:textId="77777777" w:rsidTr="004E267A">
        <w:tc>
          <w:tcPr>
            <w:tcW w:w="10728" w:type="dxa"/>
            <w:gridSpan w:val="2"/>
            <w:tcBorders>
              <w:top w:val="single" w:sz="4" w:space="0" w:color="auto"/>
              <w:left w:val="single" w:sz="18" w:space="0" w:color="auto"/>
              <w:bottom w:val="single" w:sz="18" w:space="0" w:color="auto"/>
              <w:right w:val="single" w:sz="18" w:space="0" w:color="auto"/>
            </w:tcBorders>
          </w:tcPr>
          <w:p w14:paraId="1AC13CAA" w14:textId="77777777" w:rsidR="008B26F1" w:rsidRPr="00883913" w:rsidRDefault="008B26F1" w:rsidP="00DD77C1">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114768BD" w14:textId="77777777" w:rsidR="008A5072" w:rsidRPr="00883913" w:rsidRDefault="008A5072" w:rsidP="00811B18">
      <w:pPr>
        <w:rPr>
          <w:rFonts w:ascii="Arial" w:hAnsi="Arial" w:cs="Arial"/>
          <w:sz w:val="18"/>
          <w:szCs w:val="18"/>
        </w:rPr>
      </w:pPr>
    </w:p>
    <w:p w14:paraId="7B89E297" w14:textId="77777777" w:rsidR="008A5072" w:rsidRPr="00811B18" w:rsidRDefault="008A5072">
      <w:pPr>
        <w:rPr>
          <w:rFonts w:ascii="Arial" w:hAnsi="Arial" w:cs="Arial"/>
          <w:b/>
          <w:sz w:val="22"/>
          <w:szCs w:val="22"/>
          <w:highlight w:val="yellow"/>
        </w:rPr>
      </w:pPr>
      <w:r w:rsidRPr="00811B18">
        <w:rPr>
          <w:rFonts w:ascii="Arial" w:hAnsi="Arial" w:cs="Arial"/>
          <w:b/>
          <w:sz w:val="22"/>
          <w:szCs w:val="22"/>
          <w:highlight w:val="yellow"/>
        </w:rPr>
        <w:t>OR</w:t>
      </w:r>
    </w:p>
    <w:p w14:paraId="73C6BA15" w14:textId="77777777" w:rsidR="008A5072" w:rsidRPr="00883913" w:rsidRDefault="008A5072" w:rsidP="00811B1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9966"/>
      </w:tblGrid>
      <w:tr w:rsidR="008A5072" w:rsidRPr="00883913" w14:paraId="5444BF1F" w14:textId="77777777" w:rsidTr="00B64C22">
        <w:tc>
          <w:tcPr>
            <w:tcW w:w="502" w:type="dxa"/>
            <w:tcBorders>
              <w:top w:val="single" w:sz="18" w:space="0" w:color="auto"/>
              <w:left w:val="single" w:sz="18" w:space="0" w:color="auto"/>
              <w:bottom w:val="single" w:sz="18" w:space="0" w:color="auto"/>
              <w:right w:val="single" w:sz="4" w:space="0" w:color="auto"/>
            </w:tcBorders>
            <w:shd w:val="clear" w:color="auto" w:fill="D9D9D9"/>
            <w:vAlign w:val="center"/>
          </w:tcPr>
          <w:p w14:paraId="29DDA1F4" w14:textId="77777777" w:rsidR="008A5072" w:rsidRPr="00883913" w:rsidRDefault="00213F7E" w:rsidP="00DB7F70">
            <w:pPr>
              <w:keepNext/>
              <w:keepLines/>
              <w:jc w:val="center"/>
              <w:rPr>
                <w:rFonts w:ascii="Arial" w:hAnsi="Arial" w:cs="Arial"/>
                <w:sz w:val="18"/>
                <w:szCs w:val="18"/>
              </w:rPr>
            </w:pPr>
            <w:r>
              <w:rPr>
                <w:rFonts w:ascii="Arial" w:hAnsi="Arial" w:cs="Arial"/>
                <w:sz w:val="18"/>
                <w:szCs w:val="18"/>
              </w:rPr>
              <w:lastRenderedPageBreak/>
              <w:fldChar w:fldCharType="begin">
                <w:ffData>
                  <w:name w:val="Check8"/>
                  <w:enabled/>
                  <w:calcOnExit w:val="0"/>
                  <w:checkBox>
                    <w:sizeAuto/>
                    <w:default w:val="0"/>
                  </w:checkBox>
                </w:ffData>
              </w:fldChar>
            </w:r>
            <w:bookmarkStart w:id="17" w:name="Check8"/>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17"/>
          </w:p>
        </w:tc>
        <w:tc>
          <w:tcPr>
            <w:tcW w:w="10226" w:type="dxa"/>
            <w:tcBorders>
              <w:top w:val="single" w:sz="18" w:space="0" w:color="auto"/>
              <w:left w:val="single" w:sz="4" w:space="0" w:color="auto"/>
              <w:bottom w:val="single" w:sz="18" w:space="0" w:color="auto"/>
              <w:right w:val="single" w:sz="18" w:space="0" w:color="auto"/>
            </w:tcBorders>
            <w:shd w:val="clear" w:color="auto" w:fill="D9D9D9"/>
          </w:tcPr>
          <w:p w14:paraId="369ADDE4" w14:textId="77777777" w:rsidR="008A5072" w:rsidRPr="00883913" w:rsidRDefault="008A5072" w:rsidP="00DB7F70">
            <w:pPr>
              <w:keepNext/>
              <w:keepLines/>
              <w:spacing w:after="60"/>
              <w:rPr>
                <w:rFonts w:ascii="Arial" w:hAnsi="Arial" w:cs="Arial"/>
                <w:sz w:val="20"/>
                <w:szCs w:val="20"/>
              </w:rPr>
            </w:pPr>
            <w:r w:rsidRPr="00A01C74">
              <w:rPr>
                <w:rFonts w:ascii="Arial" w:hAnsi="Arial" w:cs="Arial"/>
                <w:b/>
                <w:sz w:val="20"/>
                <w:szCs w:val="20"/>
                <w:u w:val="single"/>
              </w:rPr>
              <w:t>Category 4</w:t>
            </w:r>
            <w:r w:rsidRPr="00883913">
              <w:rPr>
                <w:rFonts w:ascii="Arial" w:hAnsi="Arial" w:cs="Arial"/>
                <w:b/>
                <w:sz w:val="20"/>
                <w:szCs w:val="20"/>
              </w:rPr>
              <w:t xml:space="preserve"> Research that does not fall under Category 1, 2, or 3 listed above, however, the research presents a reasonable opportunity to understand, prevent, or alleviate a serious problem affecting the health or welfare of children.</w:t>
            </w:r>
            <w:r w:rsidRPr="00883913">
              <w:rPr>
                <w:rFonts w:ascii="Arial" w:hAnsi="Arial" w:cs="Arial"/>
                <w:i/>
                <w:sz w:val="20"/>
                <w:szCs w:val="20"/>
              </w:rPr>
              <w:t xml:space="preserve"> </w:t>
            </w:r>
          </w:p>
          <w:p w14:paraId="6E3F3BE8" w14:textId="77777777" w:rsidR="008A5072" w:rsidRPr="00883913" w:rsidRDefault="008A5072" w:rsidP="00DB7F70">
            <w:pPr>
              <w:keepNext/>
              <w:keepLines/>
              <w:rPr>
                <w:rFonts w:ascii="Arial" w:hAnsi="Arial" w:cs="Arial"/>
                <w:i/>
                <w:sz w:val="18"/>
                <w:szCs w:val="18"/>
              </w:rPr>
            </w:pPr>
            <w:r w:rsidRPr="00883913">
              <w:rPr>
                <w:rFonts w:ascii="Arial" w:hAnsi="Arial" w:cs="Arial"/>
                <w:i/>
                <w:sz w:val="18"/>
                <w:szCs w:val="18"/>
              </w:rPr>
              <w:t>N</w:t>
            </w:r>
            <w:r w:rsidR="0079789F">
              <w:rPr>
                <w:rFonts w:ascii="Arial" w:hAnsi="Arial" w:cs="Arial"/>
                <w:i/>
                <w:sz w:val="18"/>
                <w:szCs w:val="18"/>
              </w:rPr>
              <w:t>ote</w:t>
            </w:r>
            <w:r w:rsidRPr="00883913">
              <w:rPr>
                <w:rFonts w:ascii="Arial" w:hAnsi="Arial" w:cs="Arial"/>
                <w:i/>
                <w:sz w:val="18"/>
                <w:szCs w:val="18"/>
              </w:rPr>
              <w:t xml:space="preserve">:  Contact the IRB Office before proceeding if this category is applicable to your study.  If your research is funded by a department of the federal government (e.g., Department of Health and Human Services (DHHS), or is FDA regulated, a report must be sent for review to the appropriate Department office, or Commissioner of FDA. If this category is applicable, the IRB Office will prepare and submit a report of IRB review to the appropriate federal official(s).  </w:t>
            </w:r>
          </w:p>
          <w:p w14:paraId="0AEA2972" w14:textId="77777777" w:rsidR="008A5072" w:rsidRPr="0079789F" w:rsidRDefault="00F33F52" w:rsidP="0079789F">
            <w:pPr>
              <w:keepNext/>
              <w:keepLines/>
              <w:jc w:val="right"/>
              <w:rPr>
                <w:rFonts w:ascii="Arial" w:hAnsi="Arial" w:cs="Arial"/>
                <w:b/>
                <w:sz w:val="18"/>
                <w:szCs w:val="18"/>
              </w:rPr>
            </w:pPr>
            <w:hyperlink r:id="rId17" w:anchor="46.407" w:history="1">
              <w:r w:rsidR="008A5072" w:rsidRPr="00AE34F1">
                <w:rPr>
                  <w:rStyle w:val="Hyperlink"/>
                  <w:rFonts w:ascii="Arial" w:hAnsi="Arial" w:cs="Arial"/>
                  <w:b/>
                  <w:sz w:val="18"/>
                  <w:szCs w:val="18"/>
                </w:rPr>
                <w:t>45 CFR 46.407</w:t>
              </w:r>
            </w:hyperlink>
            <w:r w:rsidR="008A5072" w:rsidRPr="0079789F">
              <w:rPr>
                <w:rFonts w:ascii="Arial" w:hAnsi="Arial" w:cs="Arial"/>
                <w:b/>
                <w:sz w:val="18"/>
                <w:szCs w:val="18"/>
              </w:rPr>
              <w:t xml:space="preserve">; </w:t>
            </w:r>
            <w:hyperlink r:id="rId18" w:history="1">
              <w:r w:rsidR="008A5072" w:rsidRPr="00AE34F1">
                <w:rPr>
                  <w:rStyle w:val="Hyperlink"/>
                  <w:rFonts w:ascii="Arial" w:hAnsi="Arial" w:cs="Arial"/>
                  <w:b/>
                  <w:sz w:val="18"/>
                  <w:szCs w:val="18"/>
                </w:rPr>
                <w:t>21 CFR 50.54</w:t>
              </w:r>
            </w:hyperlink>
          </w:p>
        </w:tc>
      </w:tr>
      <w:tr w:rsidR="0079789F" w:rsidRPr="00883913" w14:paraId="116160A8" w14:textId="77777777" w:rsidTr="004E267A">
        <w:tc>
          <w:tcPr>
            <w:tcW w:w="10728" w:type="dxa"/>
            <w:gridSpan w:val="2"/>
            <w:tcBorders>
              <w:top w:val="single" w:sz="18" w:space="0" w:color="auto"/>
              <w:left w:val="single" w:sz="18" w:space="0" w:color="auto"/>
              <w:bottom w:val="single" w:sz="2" w:space="0" w:color="auto"/>
              <w:right w:val="single" w:sz="18" w:space="0" w:color="auto"/>
            </w:tcBorders>
            <w:shd w:val="clear" w:color="auto" w:fill="F2F2F2"/>
          </w:tcPr>
          <w:p w14:paraId="6C64F7C1" w14:textId="77777777" w:rsidR="0079789F" w:rsidRDefault="0079789F" w:rsidP="00DB7F70">
            <w:pPr>
              <w:keepNext/>
              <w:keepLines/>
              <w:jc w:val="right"/>
              <w:rPr>
                <w:rFonts w:ascii="Arial" w:hAnsi="Arial" w:cs="Arial"/>
                <w:b/>
                <w:sz w:val="18"/>
                <w:szCs w:val="18"/>
              </w:rPr>
            </w:pPr>
          </w:p>
          <w:p w14:paraId="78818BBD" w14:textId="77777777" w:rsidR="0079789F" w:rsidRDefault="0079789F" w:rsidP="00DB7F70">
            <w:pPr>
              <w:keepNext/>
              <w:keepLines/>
              <w:rPr>
                <w:rFonts w:ascii="Arial" w:hAnsi="Arial" w:cs="Arial"/>
                <w:b/>
                <w:sz w:val="18"/>
                <w:szCs w:val="18"/>
              </w:rPr>
            </w:pPr>
          </w:p>
          <w:p w14:paraId="1CDACFC4" w14:textId="77777777" w:rsidR="0079789F" w:rsidRPr="00883913" w:rsidRDefault="0079789F" w:rsidP="00DB7F70">
            <w:pPr>
              <w:keepNext/>
              <w:keepLines/>
              <w:rPr>
                <w:rFonts w:ascii="Arial" w:hAnsi="Arial" w:cs="Arial"/>
                <w:sz w:val="18"/>
                <w:szCs w:val="18"/>
              </w:rPr>
            </w:pPr>
            <w:r w:rsidRPr="00883913">
              <w:rPr>
                <w:rFonts w:ascii="Arial" w:hAnsi="Arial" w:cs="Arial"/>
                <w:b/>
                <w:sz w:val="18"/>
                <w:szCs w:val="18"/>
              </w:rPr>
              <w:t>Risks</w:t>
            </w:r>
            <w:r w:rsidRPr="00883913">
              <w:rPr>
                <w:rFonts w:ascii="Arial" w:hAnsi="Arial" w:cs="Arial"/>
                <w:sz w:val="18"/>
                <w:szCs w:val="18"/>
              </w:rPr>
              <w:t xml:space="preserve"> - Identify the research risks that are greater than minimal:</w:t>
            </w:r>
          </w:p>
        </w:tc>
      </w:tr>
      <w:tr w:rsidR="0079789F" w:rsidRPr="00883913" w14:paraId="417CA121" w14:textId="77777777" w:rsidTr="004E267A">
        <w:trPr>
          <w:trHeight w:val="331"/>
        </w:trPr>
        <w:tc>
          <w:tcPr>
            <w:tcW w:w="10728" w:type="dxa"/>
            <w:gridSpan w:val="2"/>
            <w:tcBorders>
              <w:top w:val="single" w:sz="2" w:space="0" w:color="auto"/>
              <w:left w:val="single" w:sz="18" w:space="0" w:color="auto"/>
              <w:bottom w:val="single" w:sz="18" w:space="0" w:color="auto"/>
              <w:right w:val="single" w:sz="18" w:space="0" w:color="auto"/>
            </w:tcBorders>
          </w:tcPr>
          <w:p w14:paraId="5FC5C753" w14:textId="77777777" w:rsidR="0079789F" w:rsidRPr="00883913" w:rsidRDefault="0079789F" w:rsidP="00DD77C1">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653E50FE" w14:textId="77777777" w:rsidR="008A5072" w:rsidRDefault="008A5072">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834"/>
      </w:tblGrid>
      <w:tr w:rsidR="002445C4" w:rsidRPr="007036B1" w14:paraId="3DA75569" w14:textId="77777777" w:rsidTr="004E267A">
        <w:trPr>
          <w:cantSplit/>
        </w:trPr>
        <w:tc>
          <w:tcPr>
            <w:tcW w:w="5000" w:type="pct"/>
            <w:gridSpan w:val="2"/>
            <w:tcBorders>
              <w:top w:val="single" w:sz="18" w:space="0" w:color="auto"/>
              <w:left w:val="single" w:sz="18" w:space="0" w:color="auto"/>
              <w:bottom w:val="single" w:sz="18" w:space="0" w:color="auto"/>
              <w:right w:val="single" w:sz="18" w:space="0" w:color="auto"/>
            </w:tcBorders>
          </w:tcPr>
          <w:p w14:paraId="22B61098" w14:textId="77777777" w:rsidR="002445C4" w:rsidRPr="007036B1" w:rsidRDefault="002445C4" w:rsidP="004E267A">
            <w:pPr>
              <w:pStyle w:val="Heading1"/>
              <w:keepLines/>
              <w:shd w:val="clear" w:color="auto" w:fill="C8E6FF"/>
              <w:spacing w:before="60"/>
              <w:rPr>
                <w:b w:val="0"/>
                <w:sz w:val="18"/>
                <w:szCs w:val="18"/>
              </w:rPr>
            </w:pPr>
            <w:r w:rsidRPr="00883913">
              <w:t xml:space="preserve">Section </w:t>
            </w:r>
            <w:r w:rsidR="004E267A">
              <w:t>3:</w:t>
            </w:r>
            <w:r w:rsidRPr="00883913">
              <w:t xml:space="preserve">  A</w:t>
            </w:r>
            <w:r>
              <w:t>ssent</w:t>
            </w:r>
          </w:p>
        </w:tc>
      </w:tr>
      <w:tr w:rsidR="002445C4" w:rsidRPr="00883913" w14:paraId="7D238E12" w14:textId="77777777" w:rsidTr="00B64C22">
        <w:trPr>
          <w:cantSplit/>
          <w:trHeight w:val="331"/>
        </w:trPr>
        <w:tc>
          <w:tcPr>
            <w:tcW w:w="5000" w:type="pct"/>
            <w:gridSpan w:val="2"/>
            <w:tcBorders>
              <w:top w:val="single" w:sz="18" w:space="0" w:color="auto"/>
              <w:left w:val="single" w:sz="18" w:space="0" w:color="auto"/>
              <w:bottom w:val="single" w:sz="2" w:space="0" w:color="auto"/>
              <w:right w:val="single" w:sz="18" w:space="0" w:color="auto"/>
            </w:tcBorders>
            <w:shd w:val="clear" w:color="auto" w:fill="F2F2F2"/>
            <w:vAlign w:val="center"/>
          </w:tcPr>
          <w:p w14:paraId="57846DD7" w14:textId="77777777" w:rsidR="002445C4" w:rsidRPr="008B1910" w:rsidRDefault="002445C4" w:rsidP="008B1910">
            <w:pPr>
              <w:keepNext/>
              <w:keepLines/>
              <w:rPr>
                <w:rFonts w:ascii="Arial" w:hAnsi="Arial" w:cs="Arial"/>
                <w:b/>
                <w:sz w:val="18"/>
                <w:szCs w:val="18"/>
              </w:rPr>
            </w:pPr>
          </w:p>
          <w:p w14:paraId="0E76C300" w14:textId="77777777" w:rsidR="002445C4" w:rsidRPr="008B1910" w:rsidRDefault="002445C4" w:rsidP="00195C53">
            <w:pPr>
              <w:keepNext/>
              <w:keepLines/>
              <w:rPr>
                <w:rFonts w:ascii="Arial" w:hAnsi="Arial" w:cs="Arial"/>
                <w:b/>
                <w:sz w:val="18"/>
                <w:szCs w:val="18"/>
              </w:rPr>
            </w:pPr>
            <w:r>
              <w:rPr>
                <w:rFonts w:ascii="Arial" w:hAnsi="Arial" w:cs="Arial"/>
                <w:b/>
                <w:sz w:val="18"/>
                <w:szCs w:val="18"/>
              </w:rPr>
              <w:t xml:space="preserve">a)  </w:t>
            </w:r>
            <w:r w:rsidRPr="00E62C15">
              <w:rPr>
                <w:rFonts w:ascii="Arial" w:hAnsi="Arial" w:cs="Arial"/>
                <w:sz w:val="18"/>
                <w:szCs w:val="18"/>
              </w:rPr>
              <w:t xml:space="preserve">Are you requesting a waiver of assent?  </w:t>
            </w:r>
            <w:r w:rsidR="00213F7E" w:rsidRPr="00213F7E">
              <w:rPr>
                <w:rFonts w:ascii="Arial" w:hAnsi="Arial" w:cs="Arial"/>
                <w:sz w:val="18"/>
                <w:szCs w:val="18"/>
              </w:rPr>
              <w:t xml:space="preserve">    </w:t>
            </w:r>
            <w:r w:rsidR="00213F7E">
              <w:rPr>
                <w:rFonts w:ascii="Arial" w:hAnsi="Arial" w:cs="Arial"/>
                <w:sz w:val="18"/>
                <w:szCs w:val="18"/>
              </w:rPr>
              <w:fldChar w:fldCharType="begin">
                <w:ffData>
                  <w:name w:val="Check9"/>
                  <w:enabled/>
                  <w:calcOnExit w:val="0"/>
                  <w:checkBox>
                    <w:sizeAuto/>
                    <w:default w:val="0"/>
                  </w:checkBox>
                </w:ffData>
              </w:fldChar>
            </w:r>
            <w:bookmarkStart w:id="18" w:name="Check9"/>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18"/>
            <w:r w:rsidR="00213F7E">
              <w:rPr>
                <w:rFonts w:ascii="Arial" w:hAnsi="Arial" w:cs="Arial"/>
                <w:sz w:val="18"/>
                <w:szCs w:val="18"/>
              </w:rPr>
              <w:t xml:space="preserve"> </w:t>
            </w:r>
            <w:r w:rsidR="00213F7E" w:rsidRPr="00213F7E">
              <w:rPr>
                <w:rFonts w:ascii="Arial" w:hAnsi="Arial" w:cs="Arial"/>
                <w:sz w:val="18"/>
                <w:szCs w:val="18"/>
              </w:rPr>
              <w:t xml:space="preserve">Yes        </w:t>
            </w:r>
            <w:r w:rsidR="00213F7E">
              <w:rPr>
                <w:rFonts w:ascii="Arial" w:hAnsi="Arial" w:cs="Arial"/>
                <w:sz w:val="18"/>
                <w:szCs w:val="18"/>
              </w:rPr>
              <w:fldChar w:fldCharType="begin">
                <w:ffData>
                  <w:name w:val="Check10"/>
                  <w:enabled/>
                  <w:calcOnExit w:val="0"/>
                  <w:checkBox>
                    <w:sizeAuto/>
                    <w:default w:val="0"/>
                  </w:checkBox>
                </w:ffData>
              </w:fldChar>
            </w:r>
            <w:bookmarkStart w:id="19" w:name="Check10"/>
            <w:r w:rsidR="00213F7E">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sidR="00213F7E">
              <w:rPr>
                <w:rFonts w:ascii="Arial" w:hAnsi="Arial" w:cs="Arial"/>
                <w:sz w:val="18"/>
                <w:szCs w:val="18"/>
              </w:rPr>
              <w:fldChar w:fldCharType="end"/>
            </w:r>
            <w:bookmarkEnd w:id="19"/>
            <w:r w:rsidR="00213F7E">
              <w:rPr>
                <w:rFonts w:ascii="Arial" w:hAnsi="Arial" w:cs="Arial"/>
                <w:sz w:val="18"/>
                <w:szCs w:val="18"/>
              </w:rPr>
              <w:t xml:space="preserve"> </w:t>
            </w:r>
            <w:r w:rsidR="00213F7E" w:rsidRPr="00213F7E">
              <w:rPr>
                <w:rFonts w:ascii="Arial" w:hAnsi="Arial" w:cs="Arial"/>
                <w:sz w:val="18"/>
                <w:szCs w:val="18"/>
              </w:rPr>
              <w:t>No</w:t>
            </w:r>
            <w:r w:rsidR="00195C53">
              <w:rPr>
                <w:rFonts w:ascii="Arial" w:hAnsi="Arial" w:cs="Arial"/>
                <w:sz w:val="18"/>
                <w:szCs w:val="18"/>
              </w:rPr>
              <w:t>,</w:t>
            </w:r>
            <w:r w:rsidR="00195C53">
              <w:rPr>
                <w:rFonts w:ascii="Arial" w:hAnsi="Arial" w:cs="Arial"/>
                <w:b/>
                <w:sz w:val="18"/>
                <w:szCs w:val="18"/>
              </w:rPr>
              <w:t xml:space="preserve"> </w:t>
            </w:r>
            <w:r w:rsidR="00195C53" w:rsidRPr="00195C53">
              <w:rPr>
                <w:rFonts w:ascii="Arial" w:hAnsi="Arial" w:cs="Arial"/>
                <w:b/>
                <w:i/>
                <w:color w:val="00B050"/>
                <w:sz w:val="14"/>
                <w:szCs w:val="18"/>
              </w:rPr>
              <w:t>skip to Section 3: Assent b)</w:t>
            </w:r>
            <w:r w:rsidR="00195C53" w:rsidRPr="00195C53">
              <w:rPr>
                <w:rFonts w:ascii="Arial" w:hAnsi="Arial" w:cs="Arial"/>
                <w:b/>
                <w:sz w:val="14"/>
                <w:szCs w:val="18"/>
              </w:rPr>
              <w:t xml:space="preserve"> </w:t>
            </w:r>
          </w:p>
        </w:tc>
      </w:tr>
      <w:tr w:rsidR="002445C4" w:rsidRPr="00883913" w14:paraId="34323391" w14:textId="77777777" w:rsidTr="004E267A">
        <w:trPr>
          <w:cantSplit/>
          <w:trHeight w:val="331"/>
        </w:trPr>
        <w:tc>
          <w:tcPr>
            <w:tcW w:w="5000" w:type="pct"/>
            <w:gridSpan w:val="2"/>
            <w:tcBorders>
              <w:top w:val="single" w:sz="2" w:space="0" w:color="auto"/>
              <w:left w:val="single" w:sz="18" w:space="0" w:color="auto"/>
              <w:bottom w:val="single" w:sz="2" w:space="0" w:color="auto"/>
              <w:right w:val="single" w:sz="18" w:space="0" w:color="auto"/>
            </w:tcBorders>
            <w:vAlign w:val="center"/>
          </w:tcPr>
          <w:p w14:paraId="580E35C9" w14:textId="77777777" w:rsidR="002445C4" w:rsidRPr="00E62C15" w:rsidRDefault="002445C4" w:rsidP="00E62C15">
            <w:pPr>
              <w:keepNext/>
              <w:keepLines/>
              <w:rPr>
                <w:rFonts w:ascii="Arial" w:hAnsi="Arial" w:cs="Arial"/>
                <w:sz w:val="18"/>
                <w:szCs w:val="18"/>
              </w:rPr>
            </w:pPr>
            <w:r w:rsidRPr="00E62C15">
              <w:rPr>
                <w:rFonts w:ascii="Arial" w:hAnsi="Arial" w:cs="Arial"/>
                <w:sz w:val="18"/>
                <w:szCs w:val="18"/>
              </w:rPr>
              <w:t xml:space="preserve">If </w:t>
            </w:r>
            <w:r w:rsidR="00E62C15">
              <w:rPr>
                <w:rFonts w:ascii="Arial" w:hAnsi="Arial" w:cs="Arial"/>
                <w:sz w:val="18"/>
                <w:szCs w:val="18"/>
              </w:rPr>
              <w:t>Y</w:t>
            </w:r>
            <w:r w:rsidRPr="00E62C15">
              <w:rPr>
                <w:rFonts w:ascii="Arial" w:hAnsi="Arial" w:cs="Arial"/>
                <w:sz w:val="18"/>
                <w:szCs w:val="18"/>
              </w:rPr>
              <w:t>es, justify waiver by selecting all that apply:</w:t>
            </w:r>
          </w:p>
        </w:tc>
      </w:tr>
      <w:tr w:rsidR="002445C4" w:rsidRPr="00883913" w14:paraId="03A5EBDE" w14:textId="77777777" w:rsidTr="004E267A">
        <w:trPr>
          <w:cantSplit/>
          <w:trHeight w:val="314"/>
        </w:trPr>
        <w:tc>
          <w:tcPr>
            <w:tcW w:w="302" w:type="pct"/>
            <w:tcBorders>
              <w:top w:val="single" w:sz="2" w:space="0" w:color="auto"/>
              <w:left w:val="single" w:sz="18" w:space="0" w:color="auto"/>
              <w:bottom w:val="single" w:sz="2" w:space="0" w:color="auto"/>
              <w:right w:val="single" w:sz="2" w:space="0" w:color="auto"/>
            </w:tcBorders>
            <w:vAlign w:val="center"/>
          </w:tcPr>
          <w:p w14:paraId="04F10976" w14:textId="77777777" w:rsidR="002445C4" w:rsidRPr="00883913" w:rsidRDefault="00213F7E" w:rsidP="008B1910">
            <w:pP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0"/>
          </w:p>
        </w:tc>
        <w:tc>
          <w:tcPr>
            <w:tcW w:w="4698" w:type="pct"/>
            <w:tcBorders>
              <w:top w:val="single" w:sz="2" w:space="0" w:color="auto"/>
              <w:left w:val="single" w:sz="2" w:space="0" w:color="auto"/>
              <w:bottom w:val="single" w:sz="2" w:space="0" w:color="auto"/>
              <w:right w:val="single" w:sz="18" w:space="0" w:color="auto"/>
            </w:tcBorders>
            <w:vAlign w:val="center"/>
          </w:tcPr>
          <w:p w14:paraId="2E04A7CB" w14:textId="77777777" w:rsidR="002445C4" w:rsidRPr="00883913" w:rsidRDefault="002445C4" w:rsidP="008B1910">
            <w:pPr>
              <w:rPr>
                <w:rFonts w:ascii="Arial" w:hAnsi="Arial" w:cs="Arial"/>
                <w:sz w:val="18"/>
                <w:szCs w:val="18"/>
              </w:rPr>
            </w:pPr>
            <w:r w:rsidRPr="00883913">
              <w:rPr>
                <w:rFonts w:ascii="Arial" w:hAnsi="Arial" w:cs="Arial"/>
                <w:sz w:val="18"/>
                <w:szCs w:val="18"/>
              </w:rPr>
              <w:t xml:space="preserve">The children are not capable of assenting because:  </w:t>
            </w:r>
            <w:r w:rsidRPr="009E0994">
              <w:rPr>
                <w:rFonts w:ascii="Calibri" w:hAnsi="Calibri"/>
                <w:noProof/>
                <w:color w:val="000000"/>
                <w:sz w:val="22"/>
                <w:szCs w:val="22"/>
              </w:rPr>
              <w:fldChar w:fldCharType="begin">
                <w:ffData>
                  <w:name w:val="Text11"/>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2445C4" w:rsidRPr="00883913" w14:paraId="103A61C2" w14:textId="77777777" w:rsidTr="004E267A">
        <w:trPr>
          <w:cantSplit/>
          <w:trHeight w:val="350"/>
        </w:trPr>
        <w:tc>
          <w:tcPr>
            <w:tcW w:w="302" w:type="pct"/>
            <w:tcBorders>
              <w:top w:val="single" w:sz="2" w:space="0" w:color="auto"/>
              <w:left w:val="single" w:sz="18" w:space="0" w:color="auto"/>
              <w:bottom w:val="single" w:sz="2" w:space="0" w:color="auto"/>
              <w:right w:val="single" w:sz="2" w:space="0" w:color="auto"/>
            </w:tcBorders>
            <w:vAlign w:val="center"/>
          </w:tcPr>
          <w:p w14:paraId="0F566451" w14:textId="77777777" w:rsidR="002445C4" w:rsidRPr="00883913" w:rsidRDefault="00213F7E" w:rsidP="008B1910">
            <w:pP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1"/>
          </w:p>
        </w:tc>
        <w:tc>
          <w:tcPr>
            <w:tcW w:w="4698" w:type="pct"/>
            <w:tcBorders>
              <w:top w:val="single" w:sz="2" w:space="0" w:color="auto"/>
              <w:left w:val="single" w:sz="2" w:space="0" w:color="auto"/>
              <w:bottom w:val="single" w:sz="2" w:space="0" w:color="auto"/>
              <w:right w:val="single" w:sz="18" w:space="0" w:color="auto"/>
            </w:tcBorders>
            <w:vAlign w:val="center"/>
          </w:tcPr>
          <w:p w14:paraId="0053218A" w14:textId="77777777" w:rsidR="002445C4" w:rsidRPr="00883913" w:rsidRDefault="002445C4" w:rsidP="008B1910">
            <w:pPr>
              <w:rPr>
                <w:rFonts w:ascii="Arial" w:hAnsi="Arial" w:cs="Arial"/>
                <w:sz w:val="18"/>
                <w:szCs w:val="18"/>
              </w:rPr>
            </w:pPr>
            <w:r w:rsidRPr="00883913">
              <w:rPr>
                <w:rFonts w:ascii="Arial" w:hAnsi="Arial" w:cs="Arial"/>
                <w:sz w:val="18"/>
                <w:szCs w:val="18"/>
              </w:rPr>
              <w:t xml:space="preserve">The research holds out a prospect of direct benefit that is important to the health or well-being of the children </w:t>
            </w:r>
            <w:r w:rsidRPr="00883913">
              <w:rPr>
                <w:rFonts w:ascii="Arial" w:hAnsi="Arial" w:cs="Arial"/>
                <w:b/>
                <w:sz w:val="18"/>
                <w:szCs w:val="18"/>
                <w:u w:val="single"/>
              </w:rPr>
              <w:t>and</w:t>
            </w:r>
            <w:r w:rsidRPr="00883913">
              <w:rPr>
                <w:rFonts w:ascii="Arial" w:hAnsi="Arial" w:cs="Arial"/>
                <w:sz w:val="18"/>
                <w:szCs w:val="18"/>
              </w:rPr>
              <w:t xml:space="preserve"> the treatment/intervention is available only in the context of the research because:  </w:t>
            </w:r>
            <w:r w:rsidRPr="009E0994">
              <w:rPr>
                <w:rFonts w:ascii="Calibri" w:hAnsi="Calibri"/>
                <w:noProof/>
                <w:color w:val="000000"/>
                <w:sz w:val="22"/>
                <w:szCs w:val="22"/>
              </w:rPr>
              <w:fldChar w:fldCharType="begin">
                <w:ffData>
                  <w:name w:val="Text12"/>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2445C4" w:rsidRPr="00883913" w14:paraId="187B4C63" w14:textId="77777777" w:rsidTr="004E267A">
        <w:trPr>
          <w:trHeight w:val="331"/>
        </w:trPr>
        <w:tc>
          <w:tcPr>
            <w:tcW w:w="302" w:type="pct"/>
            <w:tcBorders>
              <w:top w:val="single" w:sz="2" w:space="0" w:color="auto"/>
              <w:left w:val="single" w:sz="18" w:space="0" w:color="auto"/>
              <w:bottom w:val="single" w:sz="18" w:space="0" w:color="auto"/>
              <w:right w:val="single" w:sz="2" w:space="0" w:color="auto"/>
            </w:tcBorders>
            <w:vAlign w:val="center"/>
          </w:tcPr>
          <w:p w14:paraId="2AC512EA" w14:textId="77777777" w:rsidR="002445C4" w:rsidRPr="00883913" w:rsidRDefault="00213F7E" w:rsidP="008B1910">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2"/>
          </w:p>
        </w:tc>
        <w:tc>
          <w:tcPr>
            <w:tcW w:w="4698" w:type="pct"/>
            <w:tcBorders>
              <w:top w:val="single" w:sz="2" w:space="0" w:color="auto"/>
              <w:left w:val="single" w:sz="2" w:space="0" w:color="auto"/>
              <w:bottom w:val="single" w:sz="18" w:space="0" w:color="auto"/>
              <w:right w:val="single" w:sz="18" w:space="0" w:color="auto"/>
            </w:tcBorders>
            <w:vAlign w:val="center"/>
          </w:tcPr>
          <w:p w14:paraId="65736F22" w14:textId="77777777" w:rsidR="002445C4" w:rsidRPr="00883913" w:rsidRDefault="002445C4" w:rsidP="008B1910">
            <w:pPr>
              <w:rPr>
                <w:rFonts w:ascii="Arial" w:hAnsi="Arial" w:cs="Arial"/>
                <w:sz w:val="18"/>
                <w:szCs w:val="18"/>
              </w:rPr>
            </w:pPr>
            <w:r w:rsidRPr="00883913">
              <w:rPr>
                <w:rFonts w:ascii="Arial" w:hAnsi="Arial" w:cs="Arial"/>
                <w:sz w:val="18"/>
                <w:szCs w:val="18"/>
              </w:rPr>
              <w:t xml:space="preserve">Other: (explain)  </w:t>
            </w:r>
            <w:r w:rsidRPr="009E0994">
              <w:rPr>
                <w:rFonts w:ascii="Calibri" w:hAnsi="Calibri"/>
                <w:noProof/>
                <w:color w:val="000000"/>
                <w:sz w:val="22"/>
                <w:szCs w:val="22"/>
              </w:rPr>
              <w:fldChar w:fldCharType="begin">
                <w:ffData>
                  <w:name w:val="Text13"/>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2445C4" w:rsidRPr="00883913" w14:paraId="2EA4F106" w14:textId="77777777" w:rsidTr="00B64C22">
        <w:trPr>
          <w:trHeight w:val="331"/>
        </w:trPr>
        <w:tc>
          <w:tcPr>
            <w:tcW w:w="5000" w:type="pct"/>
            <w:gridSpan w:val="2"/>
            <w:tcBorders>
              <w:top w:val="single" w:sz="18" w:space="0" w:color="auto"/>
              <w:left w:val="single" w:sz="18" w:space="0" w:color="auto"/>
              <w:bottom w:val="single" w:sz="2" w:space="0" w:color="auto"/>
              <w:right w:val="single" w:sz="18" w:space="0" w:color="auto"/>
            </w:tcBorders>
            <w:shd w:val="clear" w:color="auto" w:fill="F2F2F2"/>
          </w:tcPr>
          <w:p w14:paraId="4D2E2E0F" w14:textId="77777777" w:rsidR="002445C4" w:rsidRDefault="002445C4" w:rsidP="00E62C15">
            <w:pPr>
              <w:keepNext/>
              <w:keepLines/>
              <w:rPr>
                <w:rFonts w:ascii="Arial" w:hAnsi="Arial" w:cs="Arial"/>
                <w:sz w:val="18"/>
                <w:szCs w:val="18"/>
              </w:rPr>
            </w:pPr>
          </w:p>
          <w:p w14:paraId="7FA9C2D9" w14:textId="77777777" w:rsidR="002445C4" w:rsidRPr="00883913" w:rsidRDefault="00E62C15" w:rsidP="00E62C15">
            <w:pPr>
              <w:keepNext/>
              <w:keepLines/>
              <w:rPr>
                <w:rFonts w:ascii="Arial" w:hAnsi="Arial" w:cs="Arial"/>
                <w:sz w:val="18"/>
                <w:szCs w:val="18"/>
              </w:rPr>
            </w:pPr>
            <w:r w:rsidRPr="00E62C15">
              <w:rPr>
                <w:rFonts w:ascii="Arial" w:hAnsi="Arial" w:cs="Arial"/>
                <w:b/>
                <w:sz w:val="18"/>
                <w:szCs w:val="18"/>
              </w:rPr>
              <w:t>b)</w:t>
            </w:r>
            <w:r>
              <w:rPr>
                <w:rFonts w:ascii="Arial" w:hAnsi="Arial" w:cs="Arial"/>
                <w:sz w:val="18"/>
                <w:szCs w:val="18"/>
              </w:rPr>
              <w:t xml:space="preserve"> </w:t>
            </w:r>
            <w:r w:rsidR="002445C4" w:rsidRPr="009E31FD">
              <w:rPr>
                <w:rFonts w:ascii="Arial" w:hAnsi="Arial" w:cs="Arial"/>
                <w:sz w:val="18"/>
                <w:szCs w:val="18"/>
              </w:rPr>
              <w:t>Describe what provisions will be made for soliciting the assent of the children, and the consent of at least one parent/guardian:</w:t>
            </w:r>
          </w:p>
        </w:tc>
      </w:tr>
      <w:tr w:rsidR="002445C4" w:rsidRPr="00883913" w14:paraId="2CF21663" w14:textId="77777777" w:rsidTr="004E267A">
        <w:trPr>
          <w:trHeight w:val="331"/>
        </w:trPr>
        <w:tc>
          <w:tcPr>
            <w:tcW w:w="5000" w:type="pct"/>
            <w:gridSpan w:val="2"/>
            <w:tcBorders>
              <w:top w:val="single" w:sz="2" w:space="0" w:color="auto"/>
              <w:left w:val="single" w:sz="18" w:space="0" w:color="auto"/>
              <w:bottom w:val="single" w:sz="18" w:space="0" w:color="auto"/>
              <w:right w:val="single" w:sz="18" w:space="0" w:color="auto"/>
            </w:tcBorders>
            <w:vAlign w:val="center"/>
          </w:tcPr>
          <w:p w14:paraId="08BF4621" w14:textId="77777777" w:rsidR="002445C4" w:rsidRPr="00883913" w:rsidRDefault="002445C4" w:rsidP="00E62C15">
            <w:pPr>
              <w:rPr>
                <w:rFonts w:ascii="Arial" w:hAnsi="Arial" w:cs="Arial"/>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E62C15" w:rsidRPr="00883913" w14:paraId="7DC7D20A" w14:textId="77777777" w:rsidTr="00B64C22">
        <w:trPr>
          <w:trHeight w:val="331"/>
        </w:trPr>
        <w:tc>
          <w:tcPr>
            <w:tcW w:w="5000" w:type="pct"/>
            <w:gridSpan w:val="2"/>
            <w:tcBorders>
              <w:top w:val="single" w:sz="18" w:space="0" w:color="auto"/>
              <w:left w:val="single" w:sz="18" w:space="0" w:color="auto"/>
              <w:bottom w:val="single" w:sz="2" w:space="0" w:color="auto"/>
              <w:right w:val="single" w:sz="18" w:space="0" w:color="auto"/>
            </w:tcBorders>
            <w:shd w:val="clear" w:color="auto" w:fill="F2F2F2"/>
            <w:vAlign w:val="center"/>
          </w:tcPr>
          <w:p w14:paraId="5E51A8DB" w14:textId="77777777" w:rsidR="00E62C15" w:rsidRPr="009E0994" w:rsidRDefault="00E62C15" w:rsidP="00E62C15">
            <w:pPr>
              <w:rPr>
                <w:rFonts w:ascii="Calibri" w:hAnsi="Calibri"/>
                <w:noProof/>
                <w:color w:val="000000"/>
                <w:sz w:val="22"/>
                <w:szCs w:val="22"/>
              </w:rPr>
            </w:pPr>
            <w:r w:rsidRPr="00E62C15">
              <w:rPr>
                <w:rFonts w:ascii="Arial" w:hAnsi="Arial" w:cs="Arial"/>
                <w:b/>
                <w:sz w:val="18"/>
                <w:szCs w:val="18"/>
              </w:rPr>
              <w:t>c)</w:t>
            </w:r>
            <w:r>
              <w:rPr>
                <w:rFonts w:ascii="Arial" w:hAnsi="Arial" w:cs="Arial"/>
                <w:sz w:val="18"/>
                <w:szCs w:val="18"/>
              </w:rPr>
              <w:t xml:space="preserve"> </w:t>
            </w:r>
            <w:r w:rsidRPr="00883913">
              <w:rPr>
                <w:rFonts w:ascii="Arial" w:hAnsi="Arial" w:cs="Arial"/>
                <w:sz w:val="18"/>
                <w:szCs w:val="18"/>
              </w:rPr>
              <w:t>Explain what methods will be used for evaluating dissent [i.e., description of behaviors that would indicate child does not want to participate (such as moving away, certain facial expressions, head movements, etc.)].</w:t>
            </w:r>
          </w:p>
        </w:tc>
      </w:tr>
      <w:tr w:rsidR="00E62C15" w:rsidRPr="00883913" w14:paraId="0CABE352" w14:textId="77777777" w:rsidTr="004E267A">
        <w:trPr>
          <w:trHeight w:val="331"/>
        </w:trPr>
        <w:tc>
          <w:tcPr>
            <w:tcW w:w="5000" w:type="pct"/>
            <w:gridSpan w:val="2"/>
            <w:tcBorders>
              <w:top w:val="single" w:sz="2" w:space="0" w:color="auto"/>
              <w:left w:val="single" w:sz="18" w:space="0" w:color="auto"/>
              <w:bottom w:val="single" w:sz="18" w:space="0" w:color="auto"/>
              <w:right w:val="single" w:sz="18" w:space="0" w:color="auto"/>
            </w:tcBorders>
            <w:vAlign w:val="center"/>
          </w:tcPr>
          <w:p w14:paraId="75D1CCD4" w14:textId="77777777" w:rsidR="00E62C15" w:rsidRPr="009E0994" w:rsidRDefault="00E62C15" w:rsidP="00E62C15">
            <w:pPr>
              <w:rPr>
                <w:rFonts w:ascii="Calibri" w:hAnsi="Calibri"/>
                <w:noProof/>
                <w:color w:val="000000"/>
                <w:sz w:val="22"/>
                <w:szCs w:val="22"/>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393C6F78" w14:textId="77777777" w:rsidR="009E31FD" w:rsidRDefault="009E31FD">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834"/>
      </w:tblGrid>
      <w:tr w:rsidR="00E62C15" w:rsidRPr="007036B1" w14:paraId="69439143" w14:textId="77777777" w:rsidTr="004E267A">
        <w:trPr>
          <w:cantSplit/>
        </w:trPr>
        <w:tc>
          <w:tcPr>
            <w:tcW w:w="5000" w:type="pct"/>
            <w:gridSpan w:val="2"/>
            <w:tcBorders>
              <w:top w:val="single" w:sz="18" w:space="0" w:color="auto"/>
              <w:left w:val="single" w:sz="18" w:space="0" w:color="auto"/>
              <w:bottom w:val="single" w:sz="18" w:space="0" w:color="auto"/>
              <w:right w:val="single" w:sz="18" w:space="0" w:color="auto"/>
            </w:tcBorders>
          </w:tcPr>
          <w:p w14:paraId="5E8D2EA6" w14:textId="77777777" w:rsidR="00E62C15" w:rsidRPr="007036B1" w:rsidRDefault="00E62C15" w:rsidP="004E267A">
            <w:pPr>
              <w:pStyle w:val="Heading1"/>
              <w:keepLines/>
              <w:shd w:val="clear" w:color="auto" w:fill="C8E6FF"/>
              <w:spacing w:before="60"/>
              <w:rPr>
                <w:b w:val="0"/>
                <w:sz w:val="18"/>
                <w:szCs w:val="18"/>
              </w:rPr>
            </w:pPr>
            <w:r w:rsidRPr="00883913">
              <w:t xml:space="preserve">Section </w:t>
            </w:r>
            <w:r w:rsidR="004E267A">
              <w:t>4:</w:t>
            </w:r>
            <w:r w:rsidRPr="00883913">
              <w:t xml:space="preserve">  </w:t>
            </w:r>
            <w:r>
              <w:t>Parental Permission</w:t>
            </w:r>
          </w:p>
        </w:tc>
      </w:tr>
      <w:tr w:rsidR="00E62C15" w:rsidRPr="00883913" w14:paraId="0FC0BE9A" w14:textId="77777777" w:rsidTr="00B64C22">
        <w:trPr>
          <w:cantSplit/>
          <w:trHeight w:val="331"/>
        </w:trPr>
        <w:tc>
          <w:tcPr>
            <w:tcW w:w="5000" w:type="pct"/>
            <w:gridSpan w:val="2"/>
            <w:tcBorders>
              <w:top w:val="single" w:sz="18" w:space="0" w:color="auto"/>
              <w:left w:val="single" w:sz="18" w:space="0" w:color="auto"/>
              <w:bottom w:val="single" w:sz="2" w:space="0" w:color="auto"/>
              <w:right w:val="single" w:sz="18" w:space="0" w:color="auto"/>
            </w:tcBorders>
            <w:shd w:val="clear" w:color="auto" w:fill="F2F2F2"/>
            <w:vAlign w:val="center"/>
          </w:tcPr>
          <w:p w14:paraId="602893F3" w14:textId="77777777" w:rsidR="00E62C15" w:rsidRPr="008B1910" w:rsidRDefault="00E62C15" w:rsidP="00A01C74">
            <w:pPr>
              <w:keepNext/>
              <w:keepLines/>
              <w:rPr>
                <w:rFonts w:ascii="Arial" w:hAnsi="Arial" w:cs="Arial"/>
                <w:b/>
                <w:sz w:val="18"/>
                <w:szCs w:val="18"/>
              </w:rPr>
            </w:pPr>
            <w:r>
              <w:rPr>
                <w:rFonts w:ascii="Arial" w:hAnsi="Arial" w:cs="Arial"/>
                <w:b/>
                <w:sz w:val="18"/>
                <w:szCs w:val="18"/>
              </w:rPr>
              <w:t>a)</w:t>
            </w:r>
            <w:r w:rsidR="00B12D2F">
              <w:rPr>
                <w:rFonts w:ascii="Arial" w:hAnsi="Arial" w:cs="Arial"/>
                <w:b/>
                <w:sz w:val="18"/>
                <w:szCs w:val="18"/>
              </w:rPr>
              <w:t xml:space="preserve"> </w:t>
            </w:r>
            <w:r w:rsidR="00B12D2F" w:rsidRPr="00B12D2F">
              <w:rPr>
                <w:rFonts w:ascii="Arial" w:hAnsi="Arial" w:cs="Arial"/>
                <w:sz w:val="18"/>
                <w:szCs w:val="18"/>
              </w:rPr>
              <w:t xml:space="preserve">For </w:t>
            </w:r>
            <w:r w:rsidR="00B12D2F" w:rsidRPr="00A01C74">
              <w:rPr>
                <w:rFonts w:ascii="Arial" w:hAnsi="Arial" w:cs="Arial"/>
                <w:sz w:val="18"/>
                <w:szCs w:val="18"/>
              </w:rPr>
              <w:t>Category 1 Minimal Risk Research &amp; Category 2 Greater than minimal risk research with the prospect of direct benefit</w:t>
            </w:r>
            <w:r w:rsidR="00B12D2F" w:rsidRPr="00B12D2F">
              <w:rPr>
                <w:rFonts w:ascii="Arial" w:hAnsi="Arial" w:cs="Arial"/>
                <w:sz w:val="18"/>
                <w:szCs w:val="18"/>
              </w:rPr>
              <w:t xml:space="preserve">, </w:t>
            </w:r>
            <w:r w:rsidR="00B12D2F" w:rsidRPr="00A01C74">
              <w:rPr>
                <w:rFonts w:ascii="Arial" w:hAnsi="Arial" w:cs="Arial"/>
                <w:b/>
                <w:sz w:val="18"/>
                <w:szCs w:val="18"/>
              </w:rPr>
              <w:t xml:space="preserve">provide a </w:t>
            </w:r>
            <w:r w:rsidR="00100267" w:rsidRPr="00A01C74">
              <w:rPr>
                <w:rFonts w:ascii="Arial" w:hAnsi="Arial" w:cs="Arial"/>
                <w:b/>
                <w:sz w:val="18"/>
                <w:szCs w:val="18"/>
              </w:rPr>
              <w:t>description of how parental consent (permission) will be obtained</w:t>
            </w:r>
            <w:r w:rsidR="00B12D2F" w:rsidRPr="00A01C74">
              <w:rPr>
                <w:rFonts w:ascii="Arial" w:hAnsi="Arial" w:cs="Arial"/>
                <w:b/>
                <w:sz w:val="18"/>
                <w:szCs w:val="18"/>
              </w:rPr>
              <w:t xml:space="preserve"> for at least </w:t>
            </w:r>
            <w:r w:rsidR="00B12D2F" w:rsidRPr="00195C53">
              <w:rPr>
                <w:rFonts w:ascii="Arial" w:hAnsi="Arial" w:cs="Arial"/>
                <w:b/>
                <w:sz w:val="18"/>
                <w:szCs w:val="18"/>
                <w:u w:val="single"/>
              </w:rPr>
              <w:t>one</w:t>
            </w:r>
            <w:r w:rsidR="00B12D2F" w:rsidRPr="00A01C74">
              <w:rPr>
                <w:rFonts w:ascii="Arial" w:hAnsi="Arial" w:cs="Arial"/>
                <w:b/>
                <w:sz w:val="18"/>
                <w:szCs w:val="18"/>
              </w:rPr>
              <w:t xml:space="preserve"> parent</w:t>
            </w:r>
            <w:r w:rsidR="00A01C74">
              <w:rPr>
                <w:rFonts w:ascii="Arial" w:hAnsi="Arial" w:cs="Arial"/>
                <w:b/>
                <w:sz w:val="18"/>
                <w:szCs w:val="18"/>
              </w:rPr>
              <w:t>/guardian</w:t>
            </w:r>
            <w:r w:rsidR="00B12D2F">
              <w:rPr>
                <w:rFonts w:ascii="Arial" w:hAnsi="Arial" w:cs="Arial"/>
                <w:sz w:val="18"/>
                <w:szCs w:val="18"/>
              </w:rPr>
              <w:t>:</w:t>
            </w:r>
          </w:p>
        </w:tc>
      </w:tr>
      <w:tr w:rsidR="00E62C15" w:rsidRPr="00883913" w14:paraId="33559901" w14:textId="77777777" w:rsidTr="001F7081">
        <w:trPr>
          <w:cantSplit/>
          <w:trHeight w:val="331"/>
        </w:trPr>
        <w:tc>
          <w:tcPr>
            <w:tcW w:w="5000" w:type="pct"/>
            <w:gridSpan w:val="2"/>
            <w:tcBorders>
              <w:top w:val="single" w:sz="2" w:space="0" w:color="auto"/>
              <w:left w:val="single" w:sz="18" w:space="0" w:color="auto"/>
              <w:bottom w:val="single" w:sz="18" w:space="0" w:color="auto"/>
              <w:right w:val="single" w:sz="18" w:space="0" w:color="auto"/>
            </w:tcBorders>
            <w:vAlign w:val="center"/>
          </w:tcPr>
          <w:p w14:paraId="705CCDF1" w14:textId="77777777" w:rsidR="00E62C15" w:rsidRPr="00E62C15" w:rsidRDefault="00100267" w:rsidP="00E62C15">
            <w:pPr>
              <w:keepNext/>
              <w:keepLines/>
              <w:rPr>
                <w:rFonts w:ascii="Arial" w:hAnsi="Arial" w:cs="Arial"/>
                <w:sz w:val="18"/>
                <w:szCs w:val="18"/>
              </w:rPr>
            </w:pPr>
            <w:r w:rsidRPr="009E0994">
              <w:rPr>
                <w:rFonts w:ascii="Calibri" w:hAnsi="Calibri"/>
                <w:noProof/>
                <w:color w:val="000000"/>
                <w:sz w:val="22"/>
                <w:szCs w:val="22"/>
              </w:rPr>
              <w:fldChar w:fldCharType="begin">
                <w:ffData>
                  <w:name w:val="Text11"/>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B12D2F" w:rsidRPr="00883913" w14:paraId="391BD01D" w14:textId="77777777" w:rsidTr="001F7081">
        <w:trPr>
          <w:cantSplit/>
          <w:trHeight w:val="331"/>
        </w:trPr>
        <w:tc>
          <w:tcPr>
            <w:tcW w:w="5000" w:type="pct"/>
            <w:gridSpan w:val="2"/>
            <w:tcBorders>
              <w:top w:val="single" w:sz="18" w:space="0" w:color="auto"/>
              <w:left w:val="single" w:sz="18" w:space="0" w:color="auto"/>
              <w:bottom w:val="single" w:sz="4" w:space="0" w:color="auto"/>
              <w:right w:val="single" w:sz="18" w:space="0" w:color="auto"/>
            </w:tcBorders>
            <w:shd w:val="clear" w:color="auto" w:fill="F2F2F2"/>
            <w:vAlign w:val="center"/>
          </w:tcPr>
          <w:p w14:paraId="75DB77FA" w14:textId="77777777" w:rsidR="00B12D2F" w:rsidRDefault="00B12D2F" w:rsidP="00A01C74">
            <w:pPr>
              <w:keepNext/>
              <w:keepLines/>
              <w:rPr>
                <w:rFonts w:ascii="Arial" w:hAnsi="Arial" w:cs="Arial"/>
                <w:sz w:val="18"/>
                <w:szCs w:val="18"/>
              </w:rPr>
            </w:pPr>
            <w:r>
              <w:rPr>
                <w:rFonts w:ascii="Arial" w:hAnsi="Arial" w:cs="Arial"/>
                <w:b/>
                <w:sz w:val="18"/>
                <w:szCs w:val="18"/>
              </w:rPr>
              <w:t xml:space="preserve">b) </w:t>
            </w:r>
            <w:r w:rsidRPr="00A01C74">
              <w:rPr>
                <w:rFonts w:ascii="Arial" w:hAnsi="Arial" w:cs="Arial"/>
                <w:sz w:val="18"/>
                <w:szCs w:val="18"/>
              </w:rPr>
              <w:t xml:space="preserve">Category 3 Greater than minimal risk research and </w:t>
            </w:r>
            <w:r w:rsidRPr="00A01C74">
              <w:rPr>
                <w:rFonts w:ascii="Arial" w:hAnsi="Arial" w:cs="Arial"/>
                <w:sz w:val="18"/>
                <w:szCs w:val="18"/>
                <w:u w:val="single"/>
              </w:rPr>
              <w:t>no</w:t>
            </w:r>
            <w:r w:rsidRPr="00A01C74">
              <w:rPr>
                <w:rFonts w:ascii="Arial" w:hAnsi="Arial" w:cs="Arial"/>
                <w:sz w:val="18"/>
                <w:szCs w:val="18"/>
              </w:rPr>
              <w:t xml:space="preserve"> prospect of direct benefit to individual subjects, </w:t>
            </w:r>
            <w:r w:rsidRPr="00A01C74">
              <w:rPr>
                <w:rFonts w:ascii="Arial" w:hAnsi="Arial" w:cs="Arial"/>
                <w:sz w:val="18"/>
                <w:szCs w:val="18"/>
                <w:u w:val="single"/>
              </w:rPr>
              <w:t>but</w:t>
            </w:r>
            <w:r w:rsidRPr="00A01C74">
              <w:rPr>
                <w:rFonts w:ascii="Arial" w:hAnsi="Arial" w:cs="Arial"/>
                <w:sz w:val="18"/>
                <w:szCs w:val="18"/>
              </w:rPr>
              <w:t xml:space="preserve"> likely to yield generalizable knowledge about the subject's disorder or condition </w:t>
            </w:r>
            <w:r w:rsidR="00A01C74" w:rsidRPr="00A01C74">
              <w:rPr>
                <w:rFonts w:ascii="Arial" w:hAnsi="Arial" w:cs="Arial"/>
                <w:sz w:val="18"/>
                <w:szCs w:val="18"/>
              </w:rPr>
              <w:t xml:space="preserve">&amp; </w:t>
            </w:r>
            <w:r w:rsidRPr="00A01C74">
              <w:rPr>
                <w:rFonts w:ascii="Arial" w:hAnsi="Arial" w:cs="Arial"/>
                <w:sz w:val="18"/>
                <w:szCs w:val="18"/>
              </w:rPr>
              <w:t>Category 4  Research that does not fall under Category 1, 2, or 3 listed above, however, the research presents a reasonable opportunity to understand, prevent, or alleviate a serious problem affecting the health or welfare of children</w:t>
            </w:r>
            <w:r w:rsidRPr="00B12D2F">
              <w:rPr>
                <w:rFonts w:ascii="Arial" w:hAnsi="Arial" w:cs="Arial"/>
                <w:sz w:val="18"/>
                <w:szCs w:val="18"/>
              </w:rPr>
              <w:t xml:space="preserve"> </w:t>
            </w:r>
            <w:r w:rsidRPr="00A01C74">
              <w:rPr>
                <w:rFonts w:ascii="Arial" w:hAnsi="Arial" w:cs="Arial"/>
                <w:b/>
                <w:sz w:val="18"/>
                <w:szCs w:val="18"/>
              </w:rPr>
              <w:t xml:space="preserve">provide a description of how parental consent (permission) will be obtained for at least </w:t>
            </w:r>
            <w:r w:rsidR="00A01C74" w:rsidRPr="00A01C74">
              <w:rPr>
                <w:rFonts w:ascii="Arial" w:hAnsi="Arial" w:cs="Arial"/>
                <w:b/>
                <w:sz w:val="18"/>
                <w:szCs w:val="18"/>
                <w:u w:val="single"/>
              </w:rPr>
              <w:t>both</w:t>
            </w:r>
            <w:r w:rsidRPr="00A01C74">
              <w:rPr>
                <w:rFonts w:ascii="Arial" w:hAnsi="Arial" w:cs="Arial"/>
                <w:b/>
                <w:sz w:val="18"/>
                <w:szCs w:val="18"/>
              </w:rPr>
              <w:t xml:space="preserve"> parent</w:t>
            </w:r>
            <w:r w:rsidR="00A01C74">
              <w:rPr>
                <w:rFonts w:ascii="Arial" w:hAnsi="Arial" w:cs="Arial"/>
                <w:b/>
                <w:sz w:val="18"/>
                <w:szCs w:val="18"/>
              </w:rPr>
              <w:t>s/guardians</w:t>
            </w:r>
            <w:r>
              <w:rPr>
                <w:rFonts w:ascii="Arial" w:hAnsi="Arial" w:cs="Arial"/>
                <w:sz w:val="18"/>
                <w:szCs w:val="18"/>
              </w:rPr>
              <w:t>:</w:t>
            </w:r>
          </w:p>
          <w:p w14:paraId="7F96AFFF" w14:textId="77777777" w:rsidR="00A01C74" w:rsidRDefault="00A01C74" w:rsidP="00A01C74">
            <w:pPr>
              <w:keepNext/>
              <w:keepLines/>
              <w:rPr>
                <w:rFonts w:ascii="Arial" w:hAnsi="Arial" w:cs="Arial"/>
                <w:sz w:val="18"/>
                <w:szCs w:val="18"/>
              </w:rPr>
            </w:pPr>
          </w:p>
          <w:p w14:paraId="52EAC558" w14:textId="77777777" w:rsidR="00A01C74" w:rsidRPr="00E74D5D" w:rsidRDefault="00A01C74" w:rsidP="00A01C74">
            <w:pPr>
              <w:rPr>
                <w:rFonts w:ascii="Arial" w:hAnsi="Arial" w:cs="Arial"/>
                <w:i/>
                <w:sz w:val="18"/>
                <w:szCs w:val="18"/>
              </w:rPr>
            </w:pPr>
            <w:r w:rsidRPr="00E74D5D">
              <w:rPr>
                <w:rFonts w:ascii="Arial" w:hAnsi="Arial" w:cs="Arial"/>
                <w:i/>
                <w:sz w:val="18"/>
                <w:szCs w:val="18"/>
              </w:rPr>
              <w:t xml:space="preserve">Note: Permission from both parents </w:t>
            </w:r>
            <w:r w:rsidRPr="00E74D5D">
              <w:rPr>
                <w:rFonts w:ascii="Arial" w:hAnsi="Arial" w:cs="Arial"/>
                <w:b/>
                <w:i/>
                <w:sz w:val="18"/>
                <w:szCs w:val="18"/>
              </w:rPr>
              <w:t xml:space="preserve">must </w:t>
            </w:r>
            <w:r w:rsidRPr="00E74D5D">
              <w:rPr>
                <w:rFonts w:ascii="Arial" w:hAnsi="Arial" w:cs="Arial"/>
                <w:i/>
                <w:sz w:val="18"/>
                <w:szCs w:val="18"/>
              </w:rPr>
              <w:t>be obtained unless one parent/guardian is deceased, unknown, incompetent, or not reasonably available, or when only one parent/guardian has legal responsibility for the care and custody of the child</w:t>
            </w:r>
            <w:r>
              <w:rPr>
                <w:rFonts w:ascii="Arial" w:hAnsi="Arial" w:cs="Arial"/>
                <w:i/>
                <w:sz w:val="18"/>
                <w:szCs w:val="18"/>
              </w:rPr>
              <w:t xml:space="preserve"> and the method of determination has been documented.</w:t>
            </w:r>
          </w:p>
          <w:p w14:paraId="13A1969D" w14:textId="77777777" w:rsidR="00A01C74" w:rsidRPr="00B12D2F" w:rsidRDefault="00A01C74" w:rsidP="00A01C74">
            <w:pPr>
              <w:keepNext/>
              <w:keepLines/>
              <w:rPr>
                <w:rFonts w:ascii="Arial" w:hAnsi="Arial" w:cs="Arial"/>
                <w:b/>
                <w:sz w:val="18"/>
                <w:szCs w:val="18"/>
              </w:rPr>
            </w:pPr>
          </w:p>
        </w:tc>
      </w:tr>
      <w:tr w:rsidR="001F7081" w:rsidRPr="00883913" w14:paraId="0D326E4B" w14:textId="77777777" w:rsidTr="001F7081">
        <w:trPr>
          <w:cantSplit/>
          <w:trHeight w:val="331"/>
        </w:trPr>
        <w:tc>
          <w:tcPr>
            <w:tcW w:w="5000" w:type="pct"/>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7B0BC285" w14:textId="77777777" w:rsidR="001F7081" w:rsidRDefault="001F7081" w:rsidP="00A01C74">
            <w:pPr>
              <w:keepNext/>
              <w:keepLines/>
              <w:rPr>
                <w:rFonts w:ascii="Arial" w:hAnsi="Arial" w:cs="Arial"/>
                <w:b/>
                <w:sz w:val="18"/>
                <w:szCs w:val="18"/>
              </w:rPr>
            </w:pPr>
            <w:r w:rsidRPr="009E0994">
              <w:rPr>
                <w:rFonts w:ascii="Calibri" w:hAnsi="Calibri"/>
                <w:noProof/>
                <w:color w:val="000000"/>
                <w:sz w:val="22"/>
                <w:szCs w:val="22"/>
              </w:rPr>
              <w:fldChar w:fldCharType="begin">
                <w:ffData>
                  <w:name w:val="Text9"/>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B12D2F" w:rsidRPr="00883913" w14:paraId="28FBA7E2" w14:textId="77777777" w:rsidTr="00AF40B9">
        <w:trPr>
          <w:cantSplit/>
          <w:trHeight w:val="252"/>
        </w:trPr>
        <w:tc>
          <w:tcPr>
            <w:tcW w:w="5000" w:type="pct"/>
            <w:gridSpan w:val="2"/>
            <w:tcBorders>
              <w:top w:val="single" w:sz="18" w:space="0" w:color="auto"/>
              <w:left w:val="single" w:sz="2" w:space="0" w:color="auto"/>
              <w:bottom w:val="single" w:sz="18" w:space="0" w:color="auto"/>
              <w:right w:val="single" w:sz="2" w:space="0" w:color="auto"/>
            </w:tcBorders>
            <w:vAlign w:val="center"/>
          </w:tcPr>
          <w:p w14:paraId="62BDDE07" w14:textId="77777777" w:rsidR="00B12D2F" w:rsidRPr="00B12D2F" w:rsidRDefault="00A01C74" w:rsidP="00E62C15">
            <w:pPr>
              <w:keepNext/>
              <w:keepLines/>
              <w:rPr>
                <w:rFonts w:ascii="Calibri" w:hAnsi="Calibri"/>
                <w:b/>
                <w:noProof/>
                <w:color w:val="000000"/>
                <w:sz w:val="22"/>
                <w:szCs w:val="22"/>
                <w:u w:val="single"/>
              </w:rPr>
            </w:pPr>
            <w:r w:rsidRPr="00AF40B9">
              <w:rPr>
                <w:rFonts w:ascii="Calibri" w:hAnsi="Calibri"/>
                <w:b/>
                <w:noProof/>
                <w:color w:val="000000"/>
                <w:sz w:val="20"/>
                <w:szCs w:val="22"/>
                <w:u w:val="single"/>
              </w:rPr>
              <w:t>OR</w:t>
            </w:r>
          </w:p>
        </w:tc>
      </w:tr>
      <w:tr w:rsidR="00E62C15" w:rsidRPr="00883913" w14:paraId="7809EDB0" w14:textId="77777777" w:rsidTr="00B64C22">
        <w:trPr>
          <w:trHeight w:val="331"/>
        </w:trPr>
        <w:tc>
          <w:tcPr>
            <w:tcW w:w="5000" w:type="pct"/>
            <w:gridSpan w:val="2"/>
            <w:tcBorders>
              <w:top w:val="single" w:sz="18" w:space="0" w:color="auto"/>
              <w:left w:val="single" w:sz="18" w:space="0" w:color="auto"/>
              <w:bottom w:val="single" w:sz="2" w:space="0" w:color="auto"/>
              <w:right w:val="single" w:sz="18" w:space="0" w:color="auto"/>
            </w:tcBorders>
            <w:shd w:val="clear" w:color="auto" w:fill="F2F2F2"/>
          </w:tcPr>
          <w:p w14:paraId="59644DCF" w14:textId="77777777" w:rsidR="00E62C15" w:rsidRPr="00883913" w:rsidRDefault="00A01C74" w:rsidP="00E62C15">
            <w:pPr>
              <w:keepNext/>
              <w:keepLines/>
              <w:rPr>
                <w:rFonts w:ascii="Arial" w:hAnsi="Arial" w:cs="Arial"/>
                <w:sz w:val="18"/>
                <w:szCs w:val="18"/>
              </w:rPr>
            </w:pPr>
            <w:r>
              <w:rPr>
                <w:rFonts w:ascii="Arial" w:hAnsi="Arial" w:cs="Arial"/>
                <w:b/>
                <w:sz w:val="18"/>
                <w:szCs w:val="18"/>
              </w:rPr>
              <w:t>c</w:t>
            </w:r>
            <w:r w:rsidR="00E62C15" w:rsidRPr="00E62C15">
              <w:rPr>
                <w:rFonts w:ascii="Arial" w:hAnsi="Arial" w:cs="Arial"/>
                <w:b/>
                <w:sz w:val="18"/>
                <w:szCs w:val="18"/>
              </w:rPr>
              <w:t>)</w:t>
            </w:r>
            <w:r w:rsidR="00E62C15">
              <w:rPr>
                <w:rFonts w:ascii="Arial" w:hAnsi="Arial" w:cs="Arial"/>
                <w:sz w:val="18"/>
                <w:szCs w:val="18"/>
              </w:rPr>
              <w:t xml:space="preserve"> </w:t>
            </w:r>
            <w:r w:rsidR="00B12D2F" w:rsidRPr="00883913">
              <w:rPr>
                <w:rFonts w:ascii="Arial" w:hAnsi="Arial" w:cs="Arial"/>
                <w:sz w:val="18"/>
                <w:szCs w:val="18"/>
              </w:rPr>
              <w:t xml:space="preserve">This study is requesting waiver of the requirement for parental consent.   </w:t>
            </w:r>
          </w:p>
        </w:tc>
      </w:tr>
      <w:tr w:rsidR="00B12D2F" w:rsidRPr="00883913" w14:paraId="208DAE45" w14:textId="77777777" w:rsidTr="004E267A">
        <w:trPr>
          <w:trHeight w:val="331"/>
        </w:trPr>
        <w:tc>
          <w:tcPr>
            <w:tcW w:w="302" w:type="pct"/>
            <w:tcBorders>
              <w:top w:val="nil"/>
              <w:left w:val="nil"/>
              <w:bottom w:val="nil"/>
              <w:right w:val="single" w:sz="18" w:space="0" w:color="auto"/>
            </w:tcBorders>
            <w:vAlign w:val="center"/>
          </w:tcPr>
          <w:p w14:paraId="2FF083EE" w14:textId="77777777" w:rsidR="00B12D2F" w:rsidRPr="00883913" w:rsidRDefault="00B12D2F" w:rsidP="00E62C15">
            <w:pPr>
              <w:rPr>
                <w:rFonts w:ascii="Arial" w:hAnsi="Arial" w:cs="Arial"/>
                <w:sz w:val="18"/>
                <w:szCs w:val="18"/>
              </w:rPr>
            </w:pPr>
          </w:p>
        </w:tc>
        <w:tc>
          <w:tcPr>
            <w:tcW w:w="4698" w:type="pct"/>
            <w:tcBorders>
              <w:top w:val="single" w:sz="2" w:space="0" w:color="auto"/>
              <w:left w:val="single" w:sz="18" w:space="0" w:color="auto"/>
              <w:bottom w:val="single" w:sz="2" w:space="0" w:color="auto"/>
              <w:right w:val="single" w:sz="18" w:space="0" w:color="auto"/>
            </w:tcBorders>
            <w:vAlign w:val="center"/>
          </w:tcPr>
          <w:p w14:paraId="39021934" w14:textId="77777777" w:rsidR="00B12D2F" w:rsidRPr="00883913" w:rsidRDefault="00B12D2F" w:rsidP="00E62C15">
            <w:pPr>
              <w:rPr>
                <w:rFonts w:ascii="Arial" w:hAnsi="Arial" w:cs="Arial"/>
                <w:sz w:val="18"/>
                <w:szCs w:val="18"/>
              </w:rPr>
            </w:pPr>
            <w:r w:rsidRPr="00883913">
              <w:rPr>
                <w:rFonts w:ascii="Arial" w:hAnsi="Arial" w:cs="Arial"/>
                <w:sz w:val="18"/>
                <w:szCs w:val="18"/>
              </w:rPr>
              <w:t>Describe the reason why you are requesting waiver [i.e., getting parental permission may be against the best interest of the child (i.e., a study of abused or neglected children)]:</w:t>
            </w:r>
          </w:p>
        </w:tc>
      </w:tr>
      <w:tr w:rsidR="00B12D2F" w:rsidRPr="00883913" w14:paraId="1291053B" w14:textId="77777777" w:rsidTr="004E267A">
        <w:trPr>
          <w:trHeight w:val="331"/>
        </w:trPr>
        <w:tc>
          <w:tcPr>
            <w:tcW w:w="302" w:type="pct"/>
            <w:tcBorders>
              <w:top w:val="nil"/>
              <w:left w:val="nil"/>
              <w:bottom w:val="nil"/>
              <w:right w:val="single" w:sz="18" w:space="0" w:color="auto"/>
            </w:tcBorders>
            <w:vAlign w:val="center"/>
          </w:tcPr>
          <w:p w14:paraId="76634064" w14:textId="77777777" w:rsidR="00B12D2F" w:rsidRPr="00883913" w:rsidRDefault="00B12D2F" w:rsidP="00E62C15">
            <w:pPr>
              <w:rPr>
                <w:rFonts w:ascii="Arial" w:hAnsi="Arial" w:cs="Arial"/>
                <w:sz w:val="18"/>
                <w:szCs w:val="18"/>
              </w:rPr>
            </w:pPr>
          </w:p>
        </w:tc>
        <w:tc>
          <w:tcPr>
            <w:tcW w:w="4698" w:type="pct"/>
            <w:tcBorders>
              <w:top w:val="single" w:sz="2" w:space="0" w:color="auto"/>
              <w:left w:val="single" w:sz="18" w:space="0" w:color="auto"/>
              <w:bottom w:val="single" w:sz="2" w:space="0" w:color="auto"/>
              <w:right w:val="single" w:sz="18" w:space="0" w:color="auto"/>
            </w:tcBorders>
            <w:vAlign w:val="center"/>
          </w:tcPr>
          <w:p w14:paraId="58AA266D" w14:textId="77777777" w:rsidR="00B12D2F" w:rsidRPr="00883913" w:rsidRDefault="00B12D2F" w:rsidP="00E62C15">
            <w:pPr>
              <w:rPr>
                <w:rFonts w:ascii="Arial" w:hAnsi="Arial" w:cs="Arial"/>
                <w:sz w:val="18"/>
                <w:szCs w:val="18"/>
              </w:rPr>
            </w:pPr>
            <w:r w:rsidRPr="009E0994">
              <w:rPr>
                <w:rFonts w:ascii="Calibri" w:hAnsi="Calibri"/>
                <w:noProof/>
                <w:color w:val="000000"/>
                <w:sz w:val="22"/>
                <w:szCs w:val="22"/>
              </w:rPr>
              <w:fldChar w:fldCharType="begin">
                <w:ffData>
                  <w:name w:val="Text21"/>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B12D2F" w:rsidRPr="00883913" w14:paraId="735243DF" w14:textId="77777777" w:rsidTr="004E267A">
        <w:trPr>
          <w:trHeight w:val="331"/>
        </w:trPr>
        <w:tc>
          <w:tcPr>
            <w:tcW w:w="302" w:type="pct"/>
            <w:tcBorders>
              <w:top w:val="nil"/>
              <w:left w:val="nil"/>
              <w:bottom w:val="nil"/>
              <w:right w:val="single" w:sz="18" w:space="0" w:color="auto"/>
            </w:tcBorders>
            <w:vAlign w:val="center"/>
          </w:tcPr>
          <w:p w14:paraId="608275E8" w14:textId="77777777" w:rsidR="00B12D2F" w:rsidRPr="00883913" w:rsidRDefault="00B12D2F" w:rsidP="00E62C15">
            <w:pPr>
              <w:rPr>
                <w:rFonts w:ascii="Arial" w:hAnsi="Arial" w:cs="Arial"/>
                <w:sz w:val="18"/>
                <w:szCs w:val="18"/>
              </w:rPr>
            </w:pPr>
          </w:p>
        </w:tc>
        <w:tc>
          <w:tcPr>
            <w:tcW w:w="4698" w:type="pct"/>
            <w:tcBorders>
              <w:top w:val="single" w:sz="2" w:space="0" w:color="auto"/>
              <w:left w:val="single" w:sz="18" w:space="0" w:color="auto"/>
              <w:bottom w:val="single" w:sz="2" w:space="0" w:color="auto"/>
              <w:right w:val="single" w:sz="18" w:space="0" w:color="auto"/>
            </w:tcBorders>
            <w:vAlign w:val="center"/>
          </w:tcPr>
          <w:p w14:paraId="07F23E72" w14:textId="77777777" w:rsidR="00B12D2F" w:rsidRPr="00883913" w:rsidRDefault="00B12D2F" w:rsidP="00E62C15">
            <w:pPr>
              <w:rPr>
                <w:rFonts w:ascii="Arial" w:hAnsi="Arial" w:cs="Arial"/>
                <w:sz w:val="18"/>
                <w:szCs w:val="18"/>
              </w:rPr>
            </w:pPr>
            <w:r>
              <w:rPr>
                <w:rFonts w:ascii="Arial" w:hAnsi="Arial" w:cs="Arial"/>
                <w:sz w:val="18"/>
                <w:szCs w:val="18"/>
              </w:rPr>
              <w:t xml:space="preserve">c) </w:t>
            </w:r>
            <w:r w:rsidRPr="00883913">
              <w:rPr>
                <w:rFonts w:ascii="Arial" w:hAnsi="Arial" w:cs="Arial"/>
                <w:sz w:val="18"/>
                <w:szCs w:val="18"/>
              </w:rPr>
              <w:t>Describe what measures will be taken to protect the rights and welfare of the children :</w:t>
            </w:r>
          </w:p>
        </w:tc>
      </w:tr>
      <w:tr w:rsidR="00B12D2F" w:rsidRPr="00883913" w14:paraId="3587B81E" w14:textId="77777777" w:rsidTr="004E267A">
        <w:trPr>
          <w:trHeight w:val="331"/>
        </w:trPr>
        <w:tc>
          <w:tcPr>
            <w:tcW w:w="302" w:type="pct"/>
            <w:tcBorders>
              <w:top w:val="nil"/>
              <w:left w:val="nil"/>
              <w:bottom w:val="nil"/>
              <w:right w:val="single" w:sz="18" w:space="0" w:color="auto"/>
            </w:tcBorders>
            <w:vAlign w:val="center"/>
          </w:tcPr>
          <w:p w14:paraId="3602C583" w14:textId="77777777" w:rsidR="00B12D2F" w:rsidRPr="00883913" w:rsidRDefault="00B12D2F" w:rsidP="00E62C15">
            <w:pPr>
              <w:rPr>
                <w:rFonts w:ascii="Arial" w:hAnsi="Arial" w:cs="Arial"/>
                <w:sz w:val="18"/>
                <w:szCs w:val="18"/>
              </w:rPr>
            </w:pPr>
          </w:p>
        </w:tc>
        <w:tc>
          <w:tcPr>
            <w:tcW w:w="4698" w:type="pct"/>
            <w:tcBorders>
              <w:top w:val="single" w:sz="2" w:space="0" w:color="auto"/>
              <w:left w:val="single" w:sz="18" w:space="0" w:color="auto"/>
              <w:bottom w:val="single" w:sz="18" w:space="0" w:color="auto"/>
              <w:right w:val="single" w:sz="18" w:space="0" w:color="auto"/>
            </w:tcBorders>
            <w:vAlign w:val="center"/>
          </w:tcPr>
          <w:p w14:paraId="2360040A" w14:textId="77777777" w:rsidR="00B12D2F" w:rsidRPr="00883913" w:rsidRDefault="00B12D2F" w:rsidP="00E62C15">
            <w:pPr>
              <w:rPr>
                <w:rFonts w:ascii="Arial" w:hAnsi="Arial" w:cs="Arial"/>
                <w:sz w:val="18"/>
                <w:szCs w:val="18"/>
              </w:rPr>
            </w:pPr>
            <w:r w:rsidRPr="009E0994">
              <w:rPr>
                <w:rFonts w:ascii="Calibri" w:hAnsi="Calibri"/>
                <w:noProof/>
                <w:color w:val="000000"/>
                <w:sz w:val="22"/>
                <w:szCs w:val="22"/>
              </w:rPr>
              <w:fldChar w:fldCharType="begin">
                <w:ffData>
                  <w:name w:val="Text21"/>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32AF317D" w14:textId="77777777" w:rsidR="009E31FD" w:rsidRDefault="009E31FD">
      <w:pPr>
        <w:rPr>
          <w:rFonts w:ascii="Arial" w:hAnsi="Arial" w:cs="Arial"/>
          <w:b/>
          <w:sz w:val="18"/>
          <w:szCs w:val="18"/>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
        <w:gridCol w:w="10071"/>
      </w:tblGrid>
      <w:tr w:rsidR="00B55A9A" w:rsidRPr="00883913" w14:paraId="24764125" w14:textId="77777777" w:rsidTr="007E5D76">
        <w:trPr>
          <w:trHeight w:val="288"/>
        </w:trPr>
        <w:tc>
          <w:tcPr>
            <w:tcW w:w="10732" w:type="dxa"/>
            <w:gridSpan w:val="3"/>
            <w:tcBorders>
              <w:top w:val="single" w:sz="18" w:space="0" w:color="auto"/>
              <w:left w:val="single" w:sz="18" w:space="0" w:color="auto"/>
              <w:bottom w:val="single" w:sz="18" w:space="0" w:color="auto"/>
              <w:right w:val="single" w:sz="18" w:space="0" w:color="auto"/>
            </w:tcBorders>
            <w:shd w:val="clear" w:color="auto" w:fill="auto"/>
          </w:tcPr>
          <w:p w14:paraId="060A530B" w14:textId="77777777" w:rsidR="00B55A9A" w:rsidRPr="00883913" w:rsidRDefault="00B55A9A" w:rsidP="00625B4C">
            <w:pPr>
              <w:pStyle w:val="Heading1"/>
              <w:keepLines/>
              <w:shd w:val="clear" w:color="auto" w:fill="C8E6FF"/>
              <w:spacing w:before="60"/>
            </w:pPr>
            <w:r w:rsidRPr="00883913">
              <w:t xml:space="preserve">Section </w:t>
            </w:r>
            <w:r w:rsidR="004E267A">
              <w:t>5:</w:t>
            </w:r>
            <w:r w:rsidRPr="00883913">
              <w:t xml:space="preserve">  Wards of the State</w:t>
            </w:r>
          </w:p>
          <w:p w14:paraId="55207D2D" w14:textId="77777777" w:rsidR="00B55A9A" w:rsidRDefault="00B55A9A" w:rsidP="00625B4C">
            <w:pPr>
              <w:keepNext/>
              <w:keepLines/>
              <w:rPr>
                <w:rFonts w:ascii="Arial" w:hAnsi="Arial" w:cs="Arial"/>
                <w:b/>
                <w:sz w:val="18"/>
                <w:szCs w:val="18"/>
              </w:rPr>
            </w:pPr>
          </w:p>
          <w:p w14:paraId="5A6EF951" w14:textId="77777777" w:rsidR="00B55A9A" w:rsidRDefault="00B55A9A" w:rsidP="00625B4C">
            <w:pPr>
              <w:keepNext/>
              <w:keepLines/>
              <w:rPr>
                <w:rFonts w:ascii="Arial" w:hAnsi="Arial" w:cs="Arial"/>
                <w:b/>
                <w:sz w:val="18"/>
                <w:szCs w:val="18"/>
              </w:rPr>
            </w:pPr>
            <w:r>
              <w:rPr>
                <w:rFonts w:ascii="Arial" w:hAnsi="Arial" w:cs="Arial"/>
                <w:b/>
                <w:sz w:val="18"/>
                <w:szCs w:val="18"/>
              </w:rPr>
              <w:t>This section is only applicable f</w:t>
            </w:r>
            <w:r w:rsidRPr="00883913">
              <w:rPr>
                <w:rFonts w:ascii="Arial" w:hAnsi="Arial" w:cs="Arial"/>
                <w:b/>
                <w:sz w:val="18"/>
                <w:szCs w:val="18"/>
              </w:rPr>
              <w:t>or studies</w:t>
            </w:r>
            <w:r>
              <w:rPr>
                <w:rFonts w:ascii="Arial" w:hAnsi="Arial" w:cs="Arial"/>
                <w:b/>
                <w:sz w:val="18"/>
                <w:szCs w:val="18"/>
              </w:rPr>
              <w:t>:</w:t>
            </w:r>
          </w:p>
          <w:p w14:paraId="6E5F8DB0" w14:textId="77777777" w:rsidR="00B55A9A" w:rsidRPr="00B55A9A" w:rsidRDefault="00B55A9A" w:rsidP="00625B4C">
            <w:pPr>
              <w:keepNext/>
              <w:keepLines/>
              <w:numPr>
                <w:ilvl w:val="0"/>
                <w:numId w:val="6"/>
              </w:numPr>
              <w:rPr>
                <w:rFonts w:ascii="Arial" w:hAnsi="Arial" w:cs="Arial"/>
                <w:sz w:val="18"/>
                <w:szCs w:val="18"/>
              </w:rPr>
            </w:pPr>
            <w:r w:rsidRPr="00B55A9A">
              <w:rPr>
                <w:rFonts w:ascii="Arial" w:hAnsi="Arial" w:cs="Arial"/>
                <w:sz w:val="18"/>
                <w:szCs w:val="18"/>
              </w:rPr>
              <w:t xml:space="preserve">involving wards of the state, </w:t>
            </w:r>
            <w:r w:rsidRPr="00B55A9A">
              <w:rPr>
                <w:rFonts w:ascii="Arial" w:hAnsi="Arial" w:cs="Arial"/>
                <w:b/>
                <w:sz w:val="18"/>
                <w:szCs w:val="18"/>
              </w:rPr>
              <w:t>AND</w:t>
            </w:r>
            <w:r w:rsidRPr="00B55A9A">
              <w:rPr>
                <w:rFonts w:ascii="Arial" w:hAnsi="Arial" w:cs="Arial"/>
                <w:sz w:val="18"/>
                <w:szCs w:val="18"/>
              </w:rPr>
              <w:t xml:space="preserve"> </w:t>
            </w:r>
          </w:p>
          <w:p w14:paraId="62CB7D0A" w14:textId="77777777" w:rsidR="00B55A9A" w:rsidRPr="00B55A9A" w:rsidRDefault="00B55A9A" w:rsidP="00625B4C">
            <w:pPr>
              <w:keepNext/>
              <w:keepLines/>
              <w:numPr>
                <w:ilvl w:val="0"/>
                <w:numId w:val="6"/>
              </w:numPr>
              <w:rPr>
                <w:rFonts w:ascii="Arial" w:hAnsi="Arial" w:cs="Arial"/>
                <w:sz w:val="18"/>
                <w:szCs w:val="18"/>
              </w:rPr>
            </w:pPr>
            <w:r w:rsidRPr="00B55A9A">
              <w:rPr>
                <w:rFonts w:ascii="Arial" w:hAnsi="Arial" w:cs="Arial"/>
                <w:sz w:val="18"/>
                <w:szCs w:val="18"/>
              </w:rPr>
              <w:t xml:space="preserve">the research </w:t>
            </w:r>
            <w:proofErr w:type="spellStart"/>
            <w:r w:rsidRPr="00B55A9A">
              <w:rPr>
                <w:rFonts w:ascii="Arial" w:hAnsi="Arial" w:cs="Arial"/>
                <w:sz w:val="18"/>
                <w:szCs w:val="18"/>
              </w:rPr>
              <w:t>risk:benefit</w:t>
            </w:r>
            <w:proofErr w:type="spellEnd"/>
            <w:r w:rsidRPr="00B55A9A">
              <w:rPr>
                <w:rFonts w:ascii="Arial" w:hAnsi="Arial" w:cs="Arial"/>
                <w:sz w:val="18"/>
                <w:szCs w:val="18"/>
              </w:rPr>
              <w:t xml:space="preserve"> was classified as either Category 3 or 4 in Section </w:t>
            </w:r>
            <w:r w:rsidR="007E5D76">
              <w:rPr>
                <w:rFonts w:ascii="Arial" w:hAnsi="Arial" w:cs="Arial"/>
                <w:sz w:val="18"/>
                <w:szCs w:val="18"/>
              </w:rPr>
              <w:t>2</w:t>
            </w:r>
            <w:r w:rsidRPr="00B55A9A">
              <w:rPr>
                <w:rFonts w:ascii="Arial" w:hAnsi="Arial" w:cs="Arial"/>
                <w:sz w:val="18"/>
                <w:szCs w:val="18"/>
              </w:rPr>
              <w:t xml:space="preserve"> above</w:t>
            </w:r>
            <w:r>
              <w:rPr>
                <w:rFonts w:ascii="Arial" w:hAnsi="Arial" w:cs="Arial"/>
                <w:sz w:val="18"/>
                <w:szCs w:val="18"/>
              </w:rPr>
              <w:t>.</w:t>
            </w:r>
          </w:p>
          <w:p w14:paraId="3388DC40" w14:textId="77777777" w:rsidR="00B55A9A" w:rsidRPr="00F05A54" w:rsidRDefault="00B55A9A" w:rsidP="00625B4C">
            <w:pPr>
              <w:keepNext/>
              <w:keepLines/>
              <w:rPr>
                <w:rFonts w:ascii="Arial" w:hAnsi="Arial" w:cs="Arial"/>
                <w:b/>
                <w:sz w:val="20"/>
                <w:szCs w:val="20"/>
              </w:rPr>
            </w:pPr>
          </w:p>
        </w:tc>
      </w:tr>
      <w:tr w:rsidR="008C0E80" w:rsidRPr="00DB7F70" w14:paraId="04FB296C" w14:textId="77777777" w:rsidTr="00A11E86">
        <w:trPr>
          <w:trHeight w:val="288"/>
        </w:trPr>
        <w:tc>
          <w:tcPr>
            <w:tcW w:w="661" w:type="dxa"/>
            <w:gridSpan w:val="2"/>
            <w:tcBorders>
              <w:top w:val="single" w:sz="18" w:space="0" w:color="auto"/>
              <w:left w:val="single" w:sz="18" w:space="0" w:color="auto"/>
              <w:bottom w:val="single" w:sz="18" w:space="0" w:color="auto"/>
              <w:right w:val="nil"/>
            </w:tcBorders>
            <w:shd w:val="clear" w:color="auto" w:fill="auto"/>
            <w:vAlign w:val="center"/>
          </w:tcPr>
          <w:p w14:paraId="67ADDD44" w14:textId="77777777" w:rsidR="008C0E80" w:rsidRPr="00883913" w:rsidRDefault="00213F7E" w:rsidP="008C0E80">
            <w:pP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3"/>
          </w:p>
        </w:tc>
        <w:tc>
          <w:tcPr>
            <w:tcW w:w="10071" w:type="dxa"/>
            <w:tcBorders>
              <w:top w:val="single" w:sz="18" w:space="0" w:color="auto"/>
              <w:left w:val="nil"/>
              <w:bottom w:val="single" w:sz="18" w:space="0" w:color="auto"/>
              <w:right w:val="single" w:sz="18" w:space="0" w:color="auto"/>
            </w:tcBorders>
            <w:shd w:val="clear" w:color="auto" w:fill="auto"/>
            <w:vAlign w:val="center"/>
          </w:tcPr>
          <w:p w14:paraId="140E55B8" w14:textId="77777777" w:rsidR="008C0E80" w:rsidRPr="00DB7F70" w:rsidRDefault="008C0E80" w:rsidP="008C0E80">
            <w:pPr>
              <w:keepNext/>
              <w:keepLines/>
              <w:rPr>
                <w:rFonts w:ascii="Arial" w:hAnsi="Arial" w:cs="Arial"/>
                <w:sz w:val="18"/>
                <w:szCs w:val="18"/>
              </w:rPr>
            </w:pPr>
            <w:r w:rsidRPr="00DB7F70">
              <w:rPr>
                <w:rFonts w:ascii="Arial" w:hAnsi="Arial" w:cs="Arial"/>
                <w:b/>
                <w:sz w:val="18"/>
                <w:szCs w:val="18"/>
              </w:rPr>
              <w:t>N/A</w:t>
            </w:r>
            <w:r w:rsidRPr="00DB7F70">
              <w:rPr>
                <w:rFonts w:ascii="Arial" w:hAnsi="Arial" w:cs="Arial"/>
                <w:sz w:val="18"/>
                <w:szCs w:val="18"/>
              </w:rPr>
              <w:t xml:space="preserve"> – This study is </w:t>
            </w:r>
            <w:r w:rsidRPr="00DB7F70">
              <w:rPr>
                <w:rFonts w:ascii="Arial" w:hAnsi="Arial" w:cs="Arial"/>
                <w:sz w:val="18"/>
                <w:szCs w:val="18"/>
                <w:u w:val="single"/>
              </w:rPr>
              <w:t>not</w:t>
            </w:r>
            <w:r w:rsidRPr="00DB7F70">
              <w:rPr>
                <w:rFonts w:ascii="Arial" w:hAnsi="Arial" w:cs="Arial"/>
                <w:sz w:val="18"/>
                <w:szCs w:val="18"/>
              </w:rPr>
              <w:t xml:space="preserve"> enrolling children under category 3 or 4 in Section 1 of this form.</w:t>
            </w:r>
          </w:p>
        </w:tc>
      </w:tr>
      <w:tr w:rsidR="008C0E80" w:rsidRPr="00883913" w14:paraId="3B08F4FA" w14:textId="77777777" w:rsidTr="00B64C22">
        <w:trPr>
          <w:trHeight w:val="288"/>
        </w:trPr>
        <w:tc>
          <w:tcPr>
            <w:tcW w:w="10732" w:type="dxa"/>
            <w:gridSpan w:val="3"/>
            <w:tcBorders>
              <w:top w:val="single" w:sz="18" w:space="0" w:color="auto"/>
              <w:left w:val="single" w:sz="18" w:space="0" w:color="auto"/>
              <w:bottom w:val="single" w:sz="4" w:space="0" w:color="auto"/>
              <w:right w:val="single" w:sz="18" w:space="0" w:color="auto"/>
            </w:tcBorders>
            <w:shd w:val="clear" w:color="auto" w:fill="F2F2F2"/>
            <w:vAlign w:val="center"/>
          </w:tcPr>
          <w:p w14:paraId="3270C2D7" w14:textId="77777777" w:rsidR="008C0E80" w:rsidRDefault="008C0E80" w:rsidP="008C0E80">
            <w:pPr>
              <w:keepNext/>
              <w:keepLines/>
              <w:jc w:val="center"/>
              <w:rPr>
                <w:rFonts w:ascii="Arial" w:hAnsi="Arial" w:cs="Arial"/>
                <w:b/>
                <w:sz w:val="18"/>
                <w:szCs w:val="18"/>
              </w:rPr>
            </w:pPr>
          </w:p>
          <w:p w14:paraId="2AEF8B32" w14:textId="77777777" w:rsidR="008C0E80" w:rsidRPr="00883913" w:rsidRDefault="008C0E80" w:rsidP="008C0E80">
            <w:pPr>
              <w:keepNext/>
              <w:keepLines/>
              <w:jc w:val="center"/>
              <w:rPr>
                <w:rFonts w:ascii="Arial" w:hAnsi="Arial" w:cs="Arial"/>
                <w:b/>
                <w:sz w:val="18"/>
                <w:szCs w:val="18"/>
              </w:rPr>
            </w:pPr>
          </w:p>
          <w:p w14:paraId="42BBD5E1" w14:textId="77777777" w:rsidR="008C0E80" w:rsidRPr="00883913" w:rsidRDefault="008C0E80" w:rsidP="008C0E80">
            <w:pPr>
              <w:keepNext/>
              <w:keepLines/>
              <w:rPr>
                <w:rFonts w:ascii="Arial" w:hAnsi="Arial" w:cs="Arial"/>
                <w:b/>
                <w:sz w:val="18"/>
                <w:szCs w:val="18"/>
              </w:rPr>
            </w:pPr>
            <w:r>
              <w:rPr>
                <w:rFonts w:ascii="Arial" w:hAnsi="Arial" w:cs="Arial"/>
                <w:b/>
                <w:sz w:val="18"/>
                <w:szCs w:val="18"/>
              </w:rPr>
              <w:t>B. I</w:t>
            </w:r>
            <w:r w:rsidRPr="00883913">
              <w:rPr>
                <w:rFonts w:ascii="Arial" w:hAnsi="Arial" w:cs="Arial"/>
                <w:b/>
                <w:sz w:val="18"/>
                <w:szCs w:val="18"/>
              </w:rPr>
              <w:t>ndicate which category describes your research proposal</w:t>
            </w:r>
            <w:r>
              <w:rPr>
                <w:rFonts w:ascii="Arial" w:hAnsi="Arial" w:cs="Arial"/>
                <w:b/>
                <w:sz w:val="18"/>
                <w:szCs w:val="18"/>
              </w:rPr>
              <w:t xml:space="preserve"> in relation to the inclusion of wards of the state</w:t>
            </w:r>
            <w:r w:rsidRPr="00883913">
              <w:rPr>
                <w:rFonts w:ascii="Arial" w:hAnsi="Arial" w:cs="Arial"/>
                <w:b/>
                <w:sz w:val="18"/>
                <w:szCs w:val="18"/>
              </w:rPr>
              <w:t>:</w:t>
            </w:r>
          </w:p>
        </w:tc>
      </w:tr>
      <w:tr w:rsidR="008C0E80" w:rsidRPr="00883913" w14:paraId="44639EFB" w14:textId="77777777" w:rsidTr="007E5D76">
        <w:trPr>
          <w:trHeight w:val="359"/>
        </w:trPr>
        <w:tc>
          <w:tcPr>
            <w:tcW w:w="661" w:type="dxa"/>
            <w:gridSpan w:val="2"/>
            <w:tcBorders>
              <w:top w:val="single" w:sz="4" w:space="0" w:color="auto"/>
              <w:left w:val="single" w:sz="18" w:space="0" w:color="auto"/>
              <w:bottom w:val="nil"/>
              <w:right w:val="single" w:sz="4" w:space="0" w:color="auto"/>
            </w:tcBorders>
            <w:vAlign w:val="center"/>
          </w:tcPr>
          <w:p w14:paraId="61AAE54C" w14:textId="77777777" w:rsidR="008C0E80" w:rsidRPr="00883913" w:rsidRDefault="00213F7E" w:rsidP="008C0E80">
            <w:pP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24" w:name="Check15"/>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4"/>
          </w:p>
        </w:tc>
        <w:tc>
          <w:tcPr>
            <w:tcW w:w="10071" w:type="dxa"/>
            <w:tcBorders>
              <w:top w:val="single" w:sz="4" w:space="0" w:color="auto"/>
              <w:left w:val="single" w:sz="4" w:space="0" w:color="auto"/>
              <w:bottom w:val="nil"/>
              <w:right w:val="single" w:sz="18" w:space="0" w:color="auto"/>
            </w:tcBorders>
            <w:vAlign w:val="center"/>
          </w:tcPr>
          <w:p w14:paraId="742B8393" w14:textId="77777777" w:rsidR="008C0E80" w:rsidRPr="00883913" w:rsidRDefault="008C0E80" w:rsidP="008C0E80">
            <w:pPr>
              <w:keepNext/>
              <w:keepLines/>
              <w:rPr>
                <w:rFonts w:ascii="Arial" w:hAnsi="Arial" w:cs="Arial"/>
                <w:sz w:val="18"/>
                <w:szCs w:val="18"/>
              </w:rPr>
            </w:pPr>
            <w:r>
              <w:rPr>
                <w:rFonts w:ascii="Arial" w:hAnsi="Arial" w:cs="Arial"/>
                <w:sz w:val="18"/>
                <w:szCs w:val="18"/>
              </w:rPr>
              <w:t>The r</w:t>
            </w:r>
            <w:r w:rsidRPr="00883913">
              <w:rPr>
                <w:rFonts w:ascii="Arial" w:hAnsi="Arial" w:cs="Arial"/>
                <w:sz w:val="18"/>
                <w:szCs w:val="18"/>
              </w:rPr>
              <w:t xml:space="preserve">esearch is related to subjects’ status as </w:t>
            </w:r>
            <w:r>
              <w:rPr>
                <w:rFonts w:ascii="Arial" w:hAnsi="Arial" w:cs="Arial"/>
                <w:sz w:val="18"/>
                <w:szCs w:val="18"/>
              </w:rPr>
              <w:t xml:space="preserve">a </w:t>
            </w:r>
            <w:r w:rsidRPr="00883913">
              <w:rPr>
                <w:rFonts w:ascii="Arial" w:hAnsi="Arial" w:cs="Arial"/>
                <w:sz w:val="18"/>
                <w:szCs w:val="18"/>
              </w:rPr>
              <w:t>ward of the state.</w:t>
            </w:r>
          </w:p>
        </w:tc>
      </w:tr>
      <w:tr w:rsidR="008C0E80" w:rsidRPr="00883913" w14:paraId="0E46FDA5" w14:textId="77777777" w:rsidTr="007E5D76">
        <w:tc>
          <w:tcPr>
            <w:tcW w:w="661" w:type="dxa"/>
            <w:gridSpan w:val="2"/>
            <w:tcBorders>
              <w:top w:val="nil"/>
              <w:left w:val="single" w:sz="18" w:space="0" w:color="auto"/>
              <w:bottom w:val="nil"/>
              <w:right w:val="single" w:sz="4" w:space="0" w:color="auto"/>
            </w:tcBorders>
            <w:vAlign w:val="center"/>
          </w:tcPr>
          <w:p w14:paraId="3CD6D156" w14:textId="77777777" w:rsidR="008C0E80" w:rsidRPr="00883913" w:rsidRDefault="00213F7E" w:rsidP="008C0E80">
            <w:pP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25" w:name="Check16"/>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5"/>
          </w:p>
        </w:tc>
        <w:tc>
          <w:tcPr>
            <w:tcW w:w="10071" w:type="dxa"/>
            <w:tcBorders>
              <w:top w:val="nil"/>
              <w:left w:val="single" w:sz="4" w:space="0" w:color="auto"/>
              <w:bottom w:val="nil"/>
              <w:right w:val="single" w:sz="18" w:space="0" w:color="auto"/>
            </w:tcBorders>
            <w:vAlign w:val="center"/>
          </w:tcPr>
          <w:p w14:paraId="18299507" w14:textId="77777777" w:rsidR="008C0E80" w:rsidRPr="00883913" w:rsidRDefault="008C0E80" w:rsidP="008C0E80">
            <w:pPr>
              <w:keepNext/>
              <w:keepLines/>
              <w:rPr>
                <w:rFonts w:ascii="Arial" w:hAnsi="Arial" w:cs="Arial"/>
                <w:sz w:val="18"/>
                <w:szCs w:val="18"/>
              </w:rPr>
            </w:pPr>
            <w:r>
              <w:rPr>
                <w:rFonts w:ascii="Arial" w:hAnsi="Arial" w:cs="Arial"/>
                <w:sz w:val="18"/>
                <w:szCs w:val="18"/>
              </w:rPr>
              <w:t>The r</w:t>
            </w:r>
            <w:r w:rsidRPr="00883913">
              <w:rPr>
                <w:rFonts w:ascii="Arial" w:hAnsi="Arial" w:cs="Arial"/>
                <w:sz w:val="18"/>
                <w:szCs w:val="18"/>
              </w:rPr>
              <w:t>esearch is conducted in schools, hospitals, or similar setting(s) in which the majority of children involved in the study are NOT wards</w:t>
            </w:r>
            <w:r>
              <w:rPr>
                <w:rFonts w:ascii="Arial" w:hAnsi="Arial" w:cs="Arial"/>
                <w:sz w:val="18"/>
                <w:szCs w:val="18"/>
              </w:rPr>
              <w:t xml:space="preserve"> of the state</w:t>
            </w:r>
            <w:r w:rsidRPr="00883913">
              <w:rPr>
                <w:rFonts w:ascii="Arial" w:hAnsi="Arial" w:cs="Arial"/>
                <w:sz w:val="18"/>
                <w:szCs w:val="18"/>
              </w:rPr>
              <w:t>.</w:t>
            </w:r>
          </w:p>
        </w:tc>
      </w:tr>
      <w:tr w:rsidR="008C0E80" w:rsidRPr="00883913" w14:paraId="1C5A3628" w14:textId="77777777" w:rsidTr="007E5D76">
        <w:trPr>
          <w:trHeight w:val="359"/>
        </w:trPr>
        <w:tc>
          <w:tcPr>
            <w:tcW w:w="661" w:type="dxa"/>
            <w:gridSpan w:val="2"/>
            <w:tcBorders>
              <w:top w:val="nil"/>
              <w:left w:val="single" w:sz="18" w:space="0" w:color="auto"/>
              <w:bottom w:val="single" w:sz="18" w:space="0" w:color="auto"/>
              <w:right w:val="single" w:sz="4" w:space="0" w:color="auto"/>
            </w:tcBorders>
            <w:vAlign w:val="center"/>
          </w:tcPr>
          <w:p w14:paraId="547D5D16" w14:textId="77777777" w:rsidR="008C0E80" w:rsidRPr="00883913" w:rsidRDefault="00213F7E" w:rsidP="008C0E80">
            <w:pP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6" w:name="Check17"/>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6"/>
          </w:p>
        </w:tc>
        <w:tc>
          <w:tcPr>
            <w:tcW w:w="10071" w:type="dxa"/>
            <w:tcBorders>
              <w:top w:val="nil"/>
              <w:left w:val="single" w:sz="4" w:space="0" w:color="auto"/>
              <w:bottom w:val="single" w:sz="18" w:space="0" w:color="auto"/>
              <w:right w:val="single" w:sz="18" w:space="0" w:color="auto"/>
            </w:tcBorders>
            <w:vAlign w:val="center"/>
          </w:tcPr>
          <w:p w14:paraId="6868ED08" w14:textId="77777777" w:rsidR="008C0E80" w:rsidRPr="00883913" w:rsidRDefault="008C0E80" w:rsidP="008C0E80">
            <w:pPr>
              <w:keepNext/>
              <w:keepLines/>
              <w:rPr>
                <w:rFonts w:ascii="Arial" w:hAnsi="Arial" w:cs="Arial"/>
                <w:sz w:val="18"/>
                <w:szCs w:val="18"/>
              </w:rPr>
            </w:pPr>
            <w:r>
              <w:rPr>
                <w:rFonts w:ascii="Arial" w:hAnsi="Arial" w:cs="Arial"/>
                <w:sz w:val="18"/>
                <w:szCs w:val="18"/>
              </w:rPr>
              <w:t>None of the above</w:t>
            </w:r>
          </w:p>
        </w:tc>
      </w:tr>
      <w:tr w:rsidR="008C0E80" w:rsidRPr="00883913" w14:paraId="36153671" w14:textId="77777777" w:rsidTr="00B64C22">
        <w:tc>
          <w:tcPr>
            <w:tcW w:w="10732" w:type="dxa"/>
            <w:gridSpan w:val="3"/>
            <w:tcBorders>
              <w:top w:val="single" w:sz="18" w:space="0" w:color="auto"/>
              <w:left w:val="single" w:sz="18" w:space="0" w:color="auto"/>
              <w:bottom w:val="single" w:sz="18" w:space="0" w:color="auto"/>
              <w:right w:val="single" w:sz="18" w:space="0" w:color="auto"/>
            </w:tcBorders>
            <w:shd w:val="clear" w:color="auto" w:fill="F2F2F2"/>
          </w:tcPr>
          <w:p w14:paraId="4BDC65BC" w14:textId="77777777" w:rsidR="008C0E80" w:rsidRDefault="008C0E80" w:rsidP="008C0E80">
            <w:pPr>
              <w:keepNext/>
              <w:keepLines/>
              <w:rPr>
                <w:rFonts w:ascii="Arial" w:hAnsi="Arial" w:cs="Arial"/>
                <w:b/>
                <w:sz w:val="18"/>
                <w:szCs w:val="18"/>
              </w:rPr>
            </w:pPr>
          </w:p>
          <w:p w14:paraId="6137C8E4" w14:textId="77777777" w:rsidR="008C0E80" w:rsidRDefault="008C0E80" w:rsidP="008C0E80">
            <w:pPr>
              <w:keepNext/>
              <w:keepLines/>
              <w:rPr>
                <w:rFonts w:ascii="Arial" w:hAnsi="Arial" w:cs="Arial"/>
                <w:b/>
                <w:sz w:val="18"/>
                <w:szCs w:val="18"/>
              </w:rPr>
            </w:pPr>
            <w:r>
              <w:rPr>
                <w:rFonts w:ascii="Arial" w:hAnsi="Arial" w:cs="Arial"/>
                <w:b/>
                <w:sz w:val="18"/>
                <w:szCs w:val="18"/>
              </w:rPr>
              <w:t xml:space="preserve">B. </w:t>
            </w:r>
            <w:r w:rsidRPr="00883913">
              <w:rPr>
                <w:rFonts w:ascii="Arial" w:hAnsi="Arial" w:cs="Arial"/>
                <w:b/>
                <w:sz w:val="18"/>
                <w:szCs w:val="18"/>
              </w:rPr>
              <w:t xml:space="preserve">Federal regulations </w:t>
            </w:r>
            <w:r>
              <w:rPr>
                <w:rFonts w:ascii="Arial" w:hAnsi="Arial" w:cs="Arial"/>
                <w:b/>
                <w:sz w:val="18"/>
                <w:szCs w:val="18"/>
              </w:rPr>
              <w:t>require</w:t>
            </w:r>
            <w:r w:rsidRPr="00883913">
              <w:rPr>
                <w:rFonts w:ascii="Arial" w:hAnsi="Arial" w:cs="Arial"/>
                <w:b/>
                <w:sz w:val="18"/>
                <w:szCs w:val="18"/>
              </w:rPr>
              <w:t xml:space="preserve"> that an advocate must be appointed in circumstances where </w:t>
            </w:r>
            <w:r>
              <w:rPr>
                <w:rFonts w:ascii="Arial" w:hAnsi="Arial" w:cs="Arial"/>
                <w:b/>
                <w:sz w:val="18"/>
                <w:szCs w:val="18"/>
              </w:rPr>
              <w:t xml:space="preserve">the </w:t>
            </w:r>
            <w:r w:rsidRPr="00883913">
              <w:rPr>
                <w:rFonts w:ascii="Arial" w:hAnsi="Arial" w:cs="Arial"/>
                <w:b/>
                <w:sz w:val="18"/>
                <w:szCs w:val="18"/>
              </w:rPr>
              <w:t>investigator enroll</w:t>
            </w:r>
            <w:r>
              <w:rPr>
                <w:rFonts w:ascii="Arial" w:hAnsi="Arial" w:cs="Arial"/>
                <w:b/>
                <w:sz w:val="18"/>
                <w:szCs w:val="18"/>
              </w:rPr>
              <w:t>s a</w:t>
            </w:r>
            <w:r w:rsidRPr="00883913">
              <w:rPr>
                <w:rFonts w:ascii="Arial" w:hAnsi="Arial" w:cs="Arial"/>
                <w:b/>
                <w:sz w:val="18"/>
                <w:szCs w:val="18"/>
              </w:rPr>
              <w:t xml:space="preserve"> ward of the state for research studies under category 3 or 4 in Section 1.   </w:t>
            </w:r>
          </w:p>
          <w:p w14:paraId="3422CCBD" w14:textId="77777777" w:rsidR="008C0E80" w:rsidRPr="00883913" w:rsidRDefault="008C0E80" w:rsidP="008C0E80">
            <w:pPr>
              <w:keepNext/>
              <w:keepLines/>
              <w:rPr>
                <w:rFonts w:ascii="Arial" w:hAnsi="Arial" w:cs="Arial"/>
                <w:sz w:val="18"/>
                <w:szCs w:val="18"/>
              </w:rPr>
            </w:pPr>
            <w:r>
              <w:rPr>
                <w:rFonts w:ascii="Arial" w:hAnsi="Arial" w:cs="Arial"/>
                <w:b/>
                <w:sz w:val="18"/>
                <w:szCs w:val="18"/>
              </w:rPr>
              <w:t>A</w:t>
            </w:r>
            <w:r w:rsidRPr="00883913">
              <w:rPr>
                <w:rFonts w:ascii="Arial" w:hAnsi="Arial" w:cs="Arial"/>
                <w:b/>
                <w:sz w:val="18"/>
                <w:szCs w:val="18"/>
              </w:rPr>
              <w:t>nswer the following questions:</w:t>
            </w:r>
          </w:p>
        </w:tc>
      </w:tr>
      <w:tr w:rsidR="008C0E80" w:rsidRPr="00883913" w14:paraId="6A753F45" w14:textId="77777777" w:rsidTr="00B64C22">
        <w:trPr>
          <w:cantSplit/>
        </w:trPr>
        <w:tc>
          <w:tcPr>
            <w:tcW w:w="648" w:type="dxa"/>
            <w:tcBorders>
              <w:top w:val="single" w:sz="18" w:space="0" w:color="auto"/>
              <w:left w:val="nil"/>
              <w:bottom w:val="nil"/>
              <w:right w:val="single" w:sz="18" w:space="0" w:color="auto"/>
            </w:tcBorders>
          </w:tcPr>
          <w:p w14:paraId="66D66756" w14:textId="77777777" w:rsidR="008C0E80" w:rsidRDefault="008C0E80" w:rsidP="008C0E80">
            <w:pPr>
              <w:keepNext/>
              <w:keepLines/>
              <w:rPr>
                <w:rFonts w:ascii="Arial" w:hAnsi="Arial" w:cs="Arial"/>
                <w:sz w:val="18"/>
                <w:szCs w:val="18"/>
              </w:rPr>
            </w:pPr>
          </w:p>
        </w:tc>
        <w:tc>
          <w:tcPr>
            <w:tcW w:w="10084" w:type="dxa"/>
            <w:gridSpan w:val="2"/>
            <w:tcBorders>
              <w:top w:val="single" w:sz="18" w:space="0" w:color="auto"/>
              <w:left w:val="single" w:sz="18" w:space="0" w:color="auto"/>
              <w:bottom w:val="single" w:sz="4" w:space="0" w:color="auto"/>
              <w:right w:val="single" w:sz="18" w:space="0" w:color="auto"/>
            </w:tcBorders>
            <w:shd w:val="clear" w:color="auto" w:fill="F2F2F2"/>
          </w:tcPr>
          <w:p w14:paraId="4A4749B9" w14:textId="77777777" w:rsidR="008C0E80" w:rsidRDefault="008C0E80" w:rsidP="008C0E80">
            <w:pPr>
              <w:keepNext/>
              <w:keepLines/>
              <w:rPr>
                <w:rFonts w:ascii="Arial" w:hAnsi="Arial" w:cs="Arial"/>
                <w:b/>
                <w:i/>
                <w:sz w:val="18"/>
                <w:szCs w:val="18"/>
              </w:rPr>
            </w:pPr>
            <w:r w:rsidRPr="007E5D76">
              <w:rPr>
                <w:rFonts w:ascii="Arial" w:hAnsi="Arial" w:cs="Arial"/>
                <w:b/>
                <w:sz w:val="18"/>
                <w:szCs w:val="18"/>
              </w:rPr>
              <w:t>a)</w:t>
            </w:r>
            <w:r>
              <w:rPr>
                <w:rFonts w:ascii="Arial" w:hAnsi="Arial" w:cs="Arial"/>
                <w:sz w:val="18"/>
                <w:szCs w:val="18"/>
              </w:rPr>
              <w:t xml:space="preserve"> </w:t>
            </w:r>
            <w:r w:rsidRPr="00883913">
              <w:rPr>
                <w:rFonts w:ascii="Arial" w:hAnsi="Arial" w:cs="Arial"/>
                <w:sz w:val="18"/>
                <w:szCs w:val="18"/>
              </w:rPr>
              <w:t xml:space="preserve">Will the advocate serve in addition to a guardian </w:t>
            </w:r>
            <w:r w:rsidRPr="00883913">
              <w:rPr>
                <w:rFonts w:ascii="Arial" w:hAnsi="Arial" w:cs="Arial"/>
                <w:b/>
                <w:sz w:val="18"/>
                <w:szCs w:val="18"/>
                <w:u w:val="single"/>
              </w:rPr>
              <w:t>or</w:t>
            </w:r>
            <w:r w:rsidRPr="00D9340B">
              <w:rPr>
                <w:rFonts w:ascii="Arial" w:hAnsi="Arial" w:cs="Arial"/>
                <w:b/>
                <w:sz w:val="18"/>
                <w:szCs w:val="18"/>
              </w:rPr>
              <w:t xml:space="preserve"> </w:t>
            </w:r>
            <w:r w:rsidRPr="00883913">
              <w:rPr>
                <w:rFonts w:ascii="Arial" w:hAnsi="Arial" w:cs="Arial"/>
                <w:sz w:val="18"/>
                <w:szCs w:val="18"/>
              </w:rPr>
              <w:t xml:space="preserve">in place of parents? </w:t>
            </w:r>
            <w:r w:rsidRPr="00883913">
              <w:rPr>
                <w:rFonts w:ascii="Arial" w:hAnsi="Arial" w:cs="Arial"/>
                <w:i/>
                <w:sz w:val="18"/>
                <w:szCs w:val="18"/>
              </w:rPr>
              <w:t xml:space="preserve">  </w:t>
            </w:r>
            <w:r w:rsidRPr="00883913">
              <w:rPr>
                <w:rFonts w:ascii="Arial" w:hAnsi="Arial" w:cs="Arial"/>
                <w:b/>
                <w:i/>
                <w:sz w:val="18"/>
                <w:szCs w:val="18"/>
              </w:rPr>
              <w:t>(Select one)</w:t>
            </w:r>
          </w:p>
          <w:p w14:paraId="2BE4253C" w14:textId="77777777" w:rsidR="008C0E80" w:rsidRPr="00883913" w:rsidRDefault="008C0E80" w:rsidP="008C0E80">
            <w:pPr>
              <w:keepNext/>
              <w:keepLines/>
              <w:rPr>
                <w:rFonts w:ascii="Arial" w:hAnsi="Arial" w:cs="Arial"/>
                <w:i/>
                <w:sz w:val="18"/>
                <w:szCs w:val="18"/>
              </w:rPr>
            </w:pPr>
          </w:p>
        </w:tc>
      </w:tr>
      <w:tr w:rsidR="008C0E80" w:rsidRPr="00883913" w14:paraId="2BA507A6" w14:textId="77777777" w:rsidTr="007E5D76">
        <w:trPr>
          <w:cantSplit/>
        </w:trPr>
        <w:tc>
          <w:tcPr>
            <w:tcW w:w="648" w:type="dxa"/>
            <w:tcBorders>
              <w:top w:val="nil"/>
              <w:left w:val="nil"/>
              <w:bottom w:val="nil"/>
              <w:right w:val="single" w:sz="18" w:space="0" w:color="auto"/>
            </w:tcBorders>
          </w:tcPr>
          <w:p w14:paraId="2F09170E" w14:textId="77777777" w:rsidR="008C0E80" w:rsidRDefault="008C0E80" w:rsidP="008C0E80">
            <w:pPr>
              <w:keepNext/>
              <w:keepLines/>
              <w:rPr>
                <w:rFonts w:ascii="Arial" w:hAnsi="Arial" w:cs="Arial"/>
                <w:sz w:val="18"/>
                <w:szCs w:val="18"/>
              </w:rPr>
            </w:pPr>
          </w:p>
        </w:tc>
        <w:tc>
          <w:tcPr>
            <w:tcW w:w="10084" w:type="dxa"/>
            <w:gridSpan w:val="2"/>
            <w:tcBorders>
              <w:top w:val="single" w:sz="4" w:space="0" w:color="auto"/>
              <w:left w:val="single" w:sz="18" w:space="0" w:color="auto"/>
              <w:bottom w:val="single" w:sz="18" w:space="0" w:color="auto"/>
              <w:right w:val="single" w:sz="18" w:space="0" w:color="auto"/>
            </w:tcBorders>
          </w:tcPr>
          <w:p w14:paraId="0AC63786" w14:textId="77777777" w:rsidR="00213F7E" w:rsidRPr="00213F7E" w:rsidRDefault="00213F7E" w:rsidP="00213F7E">
            <w:pPr>
              <w:rPr>
                <w:rFonts w:ascii="Arial" w:hAnsi="Arial" w:cs="Arial"/>
                <w:sz w:val="18"/>
                <w:szCs w:val="18"/>
              </w:rPr>
            </w:pPr>
            <w:r w:rsidRPr="00213F7E">
              <w:rPr>
                <w:rFonts w:ascii="Arial" w:hAnsi="Arial" w:cs="Arial"/>
                <w:sz w:val="18"/>
                <w:szCs w:val="18"/>
              </w:rPr>
              <w:t xml:space="preserve"> </w:t>
            </w:r>
            <w:r>
              <w:rPr>
                <w:rFonts w:ascii="Arial" w:hAnsi="Arial" w:cs="Arial"/>
                <w:sz w:val="18"/>
                <w:szCs w:val="18"/>
              </w:rPr>
              <w:fldChar w:fldCharType="begin">
                <w:ffData>
                  <w:name w:val="Check18"/>
                  <w:enabled/>
                  <w:calcOnExit w:val="0"/>
                  <w:checkBox>
                    <w:sizeAuto/>
                    <w:default w:val="0"/>
                  </w:checkBox>
                </w:ffData>
              </w:fldChar>
            </w:r>
            <w:bookmarkStart w:id="27" w:name="Check18"/>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7"/>
            <w:r w:rsidRPr="00213F7E">
              <w:rPr>
                <w:rFonts w:ascii="Arial" w:hAnsi="Arial" w:cs="Arial"/>
                <w:sz w:val="18"/>
                <w:szCs w:val="18"/>
              </w:rPr>
              <w:t xml:space="preserve"> Advocate will serve in addition to a guardian             </w:t>
            </w:r>
            <w:r>
              <w:rPr>
                <w:rFonts w:ascii="Arial" w:hAnsi="Arial" w:cs="Arial"/>
                <w:sz w:val="18"/>
                <w:szCs w:val="18"/>
              </w:rPr>
              <w:fldChar w:fldCharType="begin">
                <w:ffData>
                  <w:name w:val="Check19"/>
                  <w:enabled/>
                  <w:calcOnExit w:val="0"/>
                  <w:checkBox>
                    <w:sizeAuto/>
                    <w:default w:val="0"/>
                  </w:checkBox>
                </w:ffData>
              </w:fldChar>
            </w:r>
            <w:bookmarkStart w:id="28" w:name="Check19"/>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8"/>
            <w:r w:rsidRPr="00213F7E">
              <w:rPr>
                <w:rFonts w:ascii="Arial" w:hAnsi="Arial" w:cs="Arial"/>
                <w:sz w:val="18"/>
                <w:szCs w:val="18"/>
              </w:rPr>
              <w:t xml:space="preserve"> Advocate will serve in place of parents</w:t>
            </w:r>
          </w:p>
          <w:p w14:paraId="714CD56F" w14:textId="77777777" w:rsidR="008C0E80" w:rsidRPr="007E5D76" w:rsidRDefault="008C0E80" w:rsidP="008C0E80">
            <w:pPr>
              <w:keepNext/>
              <w:keepLines/>
              <w:rPr>
                <w:rFonts w:ascii="Arial" w:hAnsi="Arial" w:cs="Arial"/>
                <w:b/>
                <w:sz w:val="18"/>
                <w:szCs w:val="18"/>
              </w:rPr>
            </w:pPr>
          </w:p>
        </w:tc>
      </w:tr>
      <w:tr w:rsidR="008C0E80" w:rsidRPr="00883913" w14:paraId="7604265A" w14:textId="77777777" w:rsidTr="00B64C22">
        <w:trPr>
          <w:cantSplit/>
        </w:trPr>
        <w:tc>
          <w:tcPr>
            <w:tcW w:w="648" w:type="dxa"/>
            <w:tcBorders>
              <w:top w:val="nil"/>
              <w:left w:val="nil"/>
              <w:bottom w:val="nil"/>
              <w:right w:val="single" w:sz="18" w:space="0" w:color="auto"/>
            </w:tcBorders>
          </w:tcPr>
          <w:p w14:paraId="75233CC0" w14:textId="77777777" w:rsidR="008C0E80" w:rsidRDefault="008C0E80" w:rsidP="008C0E80">
            <w:pPr>
              <w:keepNext/>
              <w:keepLines/>
              <w:rPr>
                <w:rFonts w:ascii="Arial" w:hAnsi="Arial" w:cs="Arial"/>
                <w:sz w:val="18"/>
                <w:szCs w:val="18"/>
              </w:rPr>
            </w:pPr>
          </w:p>
        </w:tc>
        <w:tc>
          <w:tcPr>
            <w:tcW w:w="10084" w:type="dxa"/>
            <w:gridSpan w:val="2"/>
            <w:tcBorders>
              <w:top w:val="single" w:sz="18" w:space="0" w:color="auto"/>
              <w:left w:val="single" w:sz="18" w:space="0" w:color="auto"/>
              <w:bottom w:val="single" w:sz="4" w:space="0" w:color="auto"/>
              <w:right w:val="single" w:sz="18" w:space="0" w:color="auto"/>
            </w:tcBorders>
            <w:shd w:val="clear" w:color="auto" w:fill="F2F2F2"/>
          </w:tcPr>
          <w:p w14:paraId="63DE7C99" w14:textId="77777777" w:rsidR="008C0E80" w:rsidRDefault="008C0E80" w:rsidP="008C0E80">
            <w:pPr>
              <w:keepNext/>
              <w:keepLines/>
              <w:rPr>
                <w:rFonts w:ascii="Arial" w:hAnsi="Arial" w:cs="Arial"/>
                <w:b/>
                <w:i/>
                <w:sz w:val="18"/>
                <w:szCs w:val="18"/>
              </w:rPr>
            </w:pPr>
            <w:r w:rsidRPr="007E5D76">
              <w:rPr>
                <w:rFonts w:ascii="Arial" w:hAnsi="Arial" w:cs="Arial"/>
                <w:b/>
                <w:sz w:val="18"/>
                <w:szCs w:val="18"/>
              </w:rPr>
              <w:t>b)</w:t>
            </w:r>
            <w:r>
              <w:rPr>
                <w:rFonts w:ascii="Arial" w:hAnsi="Arial" w:cs="Arial"/>
                <w:sz w:val="18"/>
                <w:szCs w:val="18"/>
              </w:rPr>
              <w:t xml:space="preserve"> </w:t>
            </w:r>
            <w:r w:rsidRPr="00883913">
              <w:rPr>
                <w:rFonts w:ascii="Arial" w:hAnsi="Arial" w:cs="Arial"/>
                <w:sz w:val="18"/>
                <w:szCs w:val="18"/>
              </w:rPr>
              <w:t xml:space="preserve">Will each child have their own advocate </w:t>
            </w:r>
            <w:r w:rsidRPr="00883913">
              <w:rPr>
                <w:rFonts w:ascii="Arial" w:hAnsi="Arial" w:cs="Arial"/>
                <w:b/>
                <w:sz w:val="18"/>
                <w:szCs w:val="18"/>
                <w:u w:val="single"/>
              </w:rPr>
              <w:t>or</w:t>
            </w:r>
            <w:r w:rsidRPr="00883913">
              <w:rPr>
                <w:rFonts w:ascii="Arial" w:hAnsi="Arial" w:cs="Arial"/>
                <w:b/>
                <w:sz w:val="18"/>
                <w:szCs w:val="18"/>
              </w:rPr>
              <w:t xml:space="preserve"> </w:t>
            </w:r>
            <w:r w:rsidRPr="00883913">
              <w:rPr>
                <w:rFonts w:ascii="Arial" w:hAnsi="Arial" w:cs="Arial"/>
                <w:sz w:val="18"/>
                <w:szCs w:val="18"/>
              </w:rPr>
              <w:t xml:space="preserve">will one advocate serve for all children enrolled in the study?  </w:t>
            </w:r>
            <w:r w:rsidRPr="00883913">
              <w:rPr>
                <w:rFonts w:ascii="Arial" w:hAnsi="Arial" w:cs="Arial"/>
                <w:b/>
                <w:i/>
                <w:sz w:val="18"/>
                <w:szCs w:val="18"/>
              </w:rPr>
              <w:t>(Select one)</w:t>
            </w:r>
          </w:p>
          <w:p w14:paraId="695ED451" w14:textId="77777777" w:rsidR="008C0E80" w:rsidRPr="00883913" w:rsidRDefault="008C0E80" w:rsidP="008C0E80">
            <w:pPr>
              <w:keepNext/>
              <w:keepLines/>
              <w:rPr>
                <w:rFonts w:ascii="Arial" w:hAnsi="Arial" w:cs="Arial"/>
                <w:sz w:val="18"/>
                <w:szCs w:val="18"/>
              </w:rPr>
            </w:pPr>
          </w:p>
        </w:tc>
      </w:tr>
      <w:tr w:rsidR="008C0E80" w:rsidRPr="00883913" w14:paraId="7FE28CC1" w14:textId="77777777" w:rsidTr="007E5D76">
        <w:trPr>
          <w:cantSplit/>
        </w:trPr>
        <w:tc>
          <w:tcPr>
            <w:tcW w:w="648" w:type="dxa"/>
            <w:tcBorders>
              <w:top w:val="nil"/>
              <w:left w:val="nil"/>
              <w:bottom w:val="nil"/>
              <w:right w:val="single" w:sz="18" w:space="0" w:color="auto"/>
            </w:tcBorders>
          </w:tcPr>
          <w:p w14:paraId="18403F5D" w14:textId="77777777" w:rsidR="008C0E80" w:rsidRDefault="008C0E80" w:rsidP="008C0E80">
            <w:pPr>
              <w:keepNext/>
              <w:keepLines/>
              <w:rPr>
                <w:rFonts w:ascii="Arial" w:hAnsi="Arial" w:cs="Arial"/>
                <w:sz w:val="18"/>
                <w:szCs w:val="18"/>
              </w:rPr>
            </w:pPr>
          </w:p>
        </w:tc>
        <w:tc>
          <w:tcPr>
            <w:tcW w:w="10084" w:type="dxa"/>
            <w:gridSpan w:val="2"/>
            <w:tcBorders>
              <w:top w:val="single" w:sz="4" w:space="0" w:color="auto"/>
              <w:left w:val="single" w:sz="18" w:space="0" w:color="auto"/>
              <w:bottom w:val="single" w:sz="18" w:space="0" w:color="auto"/>
              <w:right w:val="single" w:sz="18" w:space="0" w:color="auto"/>
            </w:tcBorders>
          </w:tcPr>
          <w:p w14:paraId="73CB7F37" w14:textId="77777777" w:rsidR="008C0E80" w:rsidRDefault="00213F7E" w:rsidP="008C0E80">
            <w:pPr>
              <w:keepNext/>
              <w:keepLines/>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9" w:name="Check20"/>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29"/>
            <w:r w:rsidRPr="00213F7E">
              <w:rPr>
                <w:rFonts w:ascii="Arial" w:hAnsi="Arial" w:cs="Arial"/>
                <w:sz w:val="18"/>
                <w:szCs w:val="18"/>
              </w:rPr>
              <w:t xml:space="preserve">  Each child will have their own advocate         </w:t>
            </w:r>
            <w:r>
              <w:rPr>
                <w:rFonts w:ascii="Arial" w:hAnsi="Arial" w:cs="Arial"/>
                <w:sz w:val="18"/>
                <w:szCs w:val="18"/>
              </w:rPr>
              <w:fldChar w:fldCharType="begin">
                <w:ffData>
                  <w:name w:val="Check21"/>
                  <w:enabled/>
                  <w:calcOnExit w:val="0"/>
                  <w:checkBox>
                    <w:sizeAuto/>
                    <w:default w:val="0"/>
                  </w:checkBox>
                </w:ffData>
              </w:fldChar>
            </w:r>
            <w:bookmarkStart w:id="30" w:name="Check21"/>
            <w:r>
              <w:rPr>
                <w:rFonts w:ascii="Arial" w:hAnsi="Arial" w:cs="Arial"/>
                <w:sz w:val="18"/>
                <w:szCs w:val="18"/>
              </w:rPr>
              <w:instrText xml:space="preserve"> FORMCHECKBOX </w:instrText>
            </w:r>
            <w:r w:rsidR="00F33F52">
              <w:rPr>
                <w:rFonts w:ascii="Arial" w:hAnsi="Arial" w:cs="Arial"/>
                <w:sz w:val="18"/>
                <w:szCs w:val="18"/>
              </w:rPr>
            </w:r>
            <w:r w:rsidR="00F33F52">
              <w:rPr>
                <w:rFonts w:ascii="Arial" w:hAnsi="Arial" w:cs="Arial"/>
                <w:sz w:val="18"/>
                <w:szCs w:val="18"/>
              </w:rPr>
              <w:fldChar w:fldCharType="separate"/>
            </w:r>
            <w:r>
              <w:rPr>
                <w:rFonts w:ascii="Arial" w:hAnsi="Arial" w:cs="Arial"/>
                <w:sz w:val="18"/>
                <w:szCs w:val="18"/>
              </w:rPr>
              <w:fldChar w:fldCharType="end"/>
            </w:r>
            <w:bookmarkEnd w:id="30"/>
            <w:r w:rsidRPr="00213F7E">
              <w:rPr>
                <w:rFonts w:ascii="Arial" w:hAnsi="Arial" w:cs="Arial"/>
                <w:sz w:val="18"/>
                <w:szCs w:val="18"/>
              </w:rPr>
              <w:t xml:space="preserve"> One advocate will serve for all children</w:t>
            </w:r>
          </w:p>
          <w:p w14:paraId="60DC562B" w14:textId="77777777" w:rsidR="00213F7E" w:rsidRPr="007E5D76" w:rsidRDefault="00213F7E" w:rsidP="008C0E80">
            <w:pPr>
              <w:keepNext/>
              <w:keepLines/>
              <w:rPr>
                <w:rFonts w:ascii="Arial" w:hAnsi="Arial" w:cs="Arial"/>
                <w:b/>
                <w:sz w:val="18"/>
                <w:szCs w:val="18"/>
              </w:rPr>
            </w:pPr>
          </w:p>
        </w:tc>
      </w:tr>
      <w:tr w:rsidR="008C0E80" w:rsidRPr="00883913" w14:paraId="2786DA0D" w14:textId="77777777" w:rsidTr="00B64C22">
        <w:trPr>
          <w:cantSplit/>
        </w:trPr>
        <w:tc>
          <w:tcPr>
            <w:tcW w:w="648" w:type="dxa"/>
            <w:tcBorders>
              <w:top w:val="nil"/>
              <w:left w:val="nil"/>
              <w:bottom w:val="nil"/>
              <w:right w:val="single" w:sz="18" w:space="0" w:color="auto"/>
            </w:tcBorders>
          </w:tcPr>
          <w:p w14:paraId="313EBFDA" w14:textId="77777777" w:rsidR="008C0E80" w:rsidRDefault="008C0E80" w:rsidP="008C0E80">
            <w:pPr>
              <w:keepNext/>
              <w:keepLines/>
              <w:rPr>
                <w:rFonts w:ascii="Arial" w:hAnsi="Arial" w:cs="Arial"/>
                <w:sz w:val="18"/>
                <w:szCs w:val="18"/>
              </w:rPr>
            </w:pPr>
          </w:p>
        </w:tc>
        <w:tc>
          <w:tcPr>
            <w:tcW w:w="10084" w:type="dxa"/>
            <w:gridSpan w:val="2"/>
            <w:tcBorders>
              <w:top w:val="single" w:sz="18" w:space="0" w:color="auto"/>
              <w:left w:val="single" w:sz="18" w:space="0" w:color="auto"/>
              <w:bottom w:val="single" w:sz="4" w:space="0" w:color="auto"/>
              <w:right w:val="single" w:sz="18" w:space="0" w:color="auto"/>
            </w:tcBorders>
            <w:shd w:val="clear" w:color="auto" w:fill="F2F2F2"/>
          </w:tcPr>
          <w:p w14:paraId="4F52CBDC" w14:textId="77777777" w:rsidR="008C0E80" w:rsidRDefault="008C0E80" w:rsidP="008C0E80">
            <w:pPr>
              <w:keepNext/>
              <w:keepLines/>
              <w:rPr>
                <w:rFonts w:ascii="Arial" w:hAnsi="Arial" w:cs="Arial"/>
                <w:sz w:val="18"/>
                <w:szCs w:val="18"/>
              </w:rPr>
            </w:pPr>
            <w:r w:rsidRPr="007E5D76">
              <w:rPr>
                <w:rFonts w:ascii="Arial" w:hAnsi="Arial" w:cs="Arial"/>
                <w:b/>
                <w:sz w:val="18"/>
                <w:szCs w:val="18"/>
              </w:rPr>
              <w:t>c)</w:t>
            </w:r>
            <w:r>
              <w:rPr>
                <w:rFonts w:ascii="Arial" w:hAnsi="Arial" w:cs="Arial"/>
                <w:sz w:val="18"/>
                <w:szCs w:val="18"/>
              </w:rPr>
              <w:t xml:space="preserve"> </w:t>
            </w:r>
            <w:r w:rsidRPr="00883913">
              <w:rPr>
                <w:rFonts w:ascii="Arial" w:hAnsi="Arial" w:cs="Arial"/>
                <w:sz w:val="18"/>
                <w:szCs w:val="18"/>
              </w:rPr>
              <w:t xml:space="preserve">Explain why the advocate has the background </w:t>
            </w:r>
            <w:r w:rsidRPr="00883913">
              <w:rPr>
                <w:rFonts w:ascii="Arial" w:hAnsi="Arial" w:cs="Arial"/>
                <w:b/>
                <w:sz w:val="18"/>
                <w:szCs w:val="18"/>
                <w:u w:val="single"/>
              </w:rPr>
              <w:t>and</w:t>
            </w:r>
            <w:r w:rsidRPr="00883913">
              <w:rPr>
                <w:rFonts w:ascii="Arial" w:hAnsi="Arial" w:cs="Arial"/>
                <w:b/>
                <w:sz w:val="18"/>
                <w:szCs w:val="18"/>
              </w:rPr>
              <w:t xml:space="preserve"> </w:t>
            </w:r>
            <w:r w:rsidRPr="00883913">
              <w:rPr>
                <w:rFonts w:ascii="Arial" w:hAnsi="Arial" w:cs="Arial"/>
                <w:sz w:val="18"/>
                <w:szCs w:val="18"/>
              </w:rPr>
              <w:t>experience to serve as an advocate for the study.</w:t>
            </w:r>
          </w:p>
          <w:p w14:paraId="3663A392" w14:textId="77777777" w:rsidR="008C0E80" w:rsidRPr="00883913" w:rsidRDefault="008C0E80" w:rsidP="008C0E80">
            <w:pPr>
              <w:keepNext/>
              <w:keepLines/>
              <w:rPr>
                <w:rFonts w:ascii="Arial" w:hAnsi="Arial" w:cs="Arial"/>
                <w:sz w:val="18"/>
                <w:szCs w:val="18"/>
              </w:rPr>
            </w:pPr>
          </w:p>
        </w:tc>
      </w:tr>
      <w:tr w:rsidR="008C0E80" w:rsidRPr="00883913" w14:paraId="586F1C97" w14:textId="77777777" w:rsidTr="007E5D76">
        <w:trPr>
          <w:cantSplit/>
        </w:trPr>
        <w:tc>
          <w:tcPr>
            <w:tcW w:w="648" w:type="dxa"/>
            <w:tcBorders>
              <w:top w:val="nil"/>
              <w:left w:val="nil"/>
              <w:bottom w:val="nil"/>
              <w:right w:val="single" w:sz="18" w:space="0" w:color="auto"/>
            </w:tcBorders>
          </w:tcPr>
          <w:p w14:paraId="7B67FF88" w14:textId="77777777" w:rsidR="008C0E80" w:rsidRDefault="008C0E80" w:rsidP="008C0E80">
            <w:pPr>
              <w:keepNext/>
              <w:keepLines/>
              <w:rPr>
                <w:rFonts w:ascii="Arial" w:hAnsi="Arial" w:cs="Arial"/>
                <w:sz w:val="18"/>
                <w:szCs w:val="18"/>
              </w:rPr>
            </w:pPr>
          </w:p>
        </w:tc>
        <w:tc>
          <w:tcPr>
            <w:tcW w:w="10084" w:type="dxa"/>
            <w:gridSpan w:val="2"/>
            <w:tcBorders>
              <w:top w:val="single" w:sz="4" w:space="0" w:color="auto"/>
              <w:left w:val="single" w:sz="18" w:space="0" w:color="auto"/>
              <w:bottom w:val="single" w:sz="18" w:space="0" w:color="auto"/>
              <w:right w:val="single" w:sz="18" w:space="0" w:color="auto"/>
            </w:tcBorders>
          </w:tcPr>
          <w:p w14:paraId="5FC30A4D" w14:textId="77777777" w:rsidR="008C0E80" w:rsidRPr="007E5D76" w:rsidRDefault="008C0E80" w:rsidP="008C0E80">
            <w:pPr>
              <w:keepNext/>
              <w:keepLines/>
              <w:rPr>
                <w:rFonts w:ascii="Arial" w:hAnsi="Arial" w:cs="Arial"/>
                <w:b/>
                <w:sz w:val="18"/>
                <w:szCs w:val="18"/>
              </w:rPr>
            </w:pPr>
            <w:r w:rsidRPr="009E0994">
              <w:rPr>
                <w:rFonts w:ascii="Calibri" w:hAnsi="Calibri"/>
                <w:noProof/>
                <w:color w:val="000000"/>
                <w:sz w:val="22"/>
                <w:szCs w:val="22"/>
              </w:rPr>
              <w:fldChar w:fldCharType="begin">
                <w:ffData>
                  <w:name w:val="Text20"/>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r w:rsidR="008C0E80" w:rsidRPr="00883913" w14:paraId="7F4E7DAE" w14:textId="77777777" w:rsidTr="00B64C22">
        <w:trPr>
          <w:cantSplit/>
        </w:trPr>
        <w:tc>
          <w:tcPr>
            <w:tcW w:w="648" w:type="dxa"/>
            <w:tcBorders>
              <w:top w:val="nil"/>
              <w:left w:val="nil"/>
              <w:bottom w:val="nil"/>
              <w:right w:val="single" w:sz="18" w:space="0" w:color="auto"/>
            </w:tcBorders>
          </w:tcPr>
          <w:p w14:paraId="39A8A6EC" w14:textId="77777777" w:rsidR="008C0E80" w:rsidRDefault="008C0E80" w:rsidP="008C0E80">
            <w:pPr>
              <w:keepNext/>
              <w:keepLines/>
              <w:rPr>
                <w:rFonts w:ascii="Arial" w:hAnsi="Arial" w:cs="Arial"/>
                <w:sz w:val="18"/>
                <w:szCs w:val="18"/>
              </w:rPr>
            </w:pPr>
          </w:p>
        </w:tc>
        <w:tc>
          <w:tcPr>
            <w:tcW w:w="10084" w:type="dxa"/>
            <w:gridSpan w:val="2"/>
            <w:tcBorders>
              <w:top w:val="single" w:sz="18" w:space="0" w:color="auto"/>
              <w:left w:val="single" w:sz="18" w:space="0" w:color="auto"/>
              <w:bottom w:val="single" w:sz="4" w:space="0" w:color="auto"/>
              <w:right w:val="single" w:sz="18" w:space="0" w:color="auto"/>
            </w:tcBorders>
            <w:shd w:val="clear" w:color="auto" w:fill="F2F2F2"/>
          </w:tcPr>
          <w:p w14:paraId="16186BF3" w14:textId="77777777" w:rsidR="008C0E80" w:rsidRDefault="008C0E80" w:rsidP="008C0E80">
            <w:pPr>
              <w:keepNext/>
              <w:keepLines/>
              <w:rPr>
                <w:rFonts w:ascii="Arial" w:hAnsi="Arial" w:cs="Arial"/>
                <w:sz w:val="18"/>
                <w:szCs w:val="18"/>
              </w:rPr>
            </w:pPr>
            <w:r w:rsidRPr="007E5D76">
              <w:rPr>
                <w:rFonts w:ascii="Arial" w:hAnsi="Arial" w:cs="Arial"/>
                <w:b/>
                <w:sz w:val="18"/>
                <w:szCs w:val="18"/>
              </w:rPr>
              <w:t>d)</w:t>
            </w:r>
            <w:r>
              <w:rPr>
                <w:rFonts w:ascii="Arial" w:hAnsi="Arial" w:cs="Arial"/>
                <w:sz w:val="18"/>
                <w:szCs w:val="18"/>
              </w:rPr>
              <w:t xml:space="preserve"> </w:t>
            </w:r>
            <w:r w:rsidRPr="00883913">
              <w:rPr>
                <w:rFonts w:ascii="Arial" w:hAnsi="Arial" w:cs="Arial"/>
                <w:sz w:val="18"/>
                <w:szCs w:val="18"/>
              </w:rPr>
              <w:t>Federal regulations state that an advocate cannot be associated with the study, investigator or organization.  Please provide assurances that the advocate meet</w:t>
            </w:r>
            <w:r>
              <w:rPr>
                <w:rFonts w:ascii="Arial" w:hAnsi="Arial" w:cs="Arial"/>
                <w:sz w:val="18"/>
                <w:szCs w:val="18"/>
              </w:rPr>
              <w:t>s these restrictions</w:t>
            </w:r>
            <w:r w:rsidRPr="00883913">
              <w:rPr>
                <w:rFonts w:ascii="Arial" w:hAnsi="Arial" w:cs="Arial"/>
                <w:sz w:val="18"/>
                <w:szCs w:val="18"/>
              </w:rPr>
              <w:t>.</w:t>
            </w:r>
          </w:p>
          <w:p w14:paraId="41F2164E" w14:textId="77777777" w:rsidR="008C0E80" w:rsidRPr="009E0994" w:rsidRDefault="008C0E80" w:rsidP="008C0E80">
            <w:pPr>
              <w:keepNext/>
              <w:keepLines/>
              <w:rPr>
                <w:rFonts w:ascii="Calibri" w:hAnsi="Calibri"/>
                <w:noProof/>
                <w:color w:val="000000"/>
                <w:sz w:val="22"/>
                <w:szCs w:val="22"/>
              </w:rPr>
            </w:pPr>
          </w:p>
        </w:tc>
      </w:tr>
      <w:tr w:rsidR="008C0E80" w:rsidRPr="00883913" w14:paraId="3879EFD6" w14:textId="77777777" w:rsidTr="007E5D76">
        <w:trPr>
          <w:cantSplit/>
        </w:trPr>
        <w:tc>
          <w:tcPr>
            <w:tcW w:w="648" w:type="dxa"/>
            <w:tcBorders>
              <w:top w:val="nil"/>
              <w:left w:val="nil"/>
              <w:bottom w:val="nil"/>
              <w:right w:val="single" w:sz="18" w:space="0" w:color="auto"/>
            </w:tcBorders>
          </w:tcPr>
          <w:p w14:paraId="01388A21" w14:textId="77777777" w:rsidR="008C0E80" w:rsidRDefault="008C0E80" w:rsidP="008C0E80">
            <w:pPr>
              <w:keepNext/>
              <w:keepLines/>
              <w:rPr>
                <w:rFonts w:ascii="Arial" w:hAnsi="Arial" w:cs="Arial"/>
                <w:sz w:val="18"/>
                <w:szCs w:val="18"/>
              </w:rPr>
            </w:pPr>
          </w:p>
        </w:tc>
        <w:tc>
          <w:tcPr>
            <w:tcW w:w="10084" w:type="dxa"/>
            <w:gridSpan w:val="2"/>
            <w:tcBorders>
              <w:top w:val="single" w:sz="4" w:space="0" w:color="auto"/>
              <w:left w:val="single" w:sz="18" w:space="0" w:color="auto"/>
              <w:bottom w:val="single" w:sz="18" w:space="0" w:color="auto"/>
              <w:right w:val="single" w:sz="18" w:space="0" w:color="auto"/>
            </w:tcBorders>
          </w:tcPr>
          <w:p w14:paraId="7117C8A9" w14:textId="77777777" w:rsidR="008C0E80" w:rsidRPr="007E5D76" w:rsidRDefault="008C0E80" w:rsidP="008C0E80">
            <w:pPr>
              <w:keepNext/>
              <w:keepLines/>
              <w:rPr>
                <w:rFonts w:ascii="Arial" w:hAnsi="Arial" w:cs="Arial"/>
                <w:b/>
                <w:sz w:val="18"/>
                <w:szCs w:val="18"/>
              </w:rPr>
            </w:pPr>
            <w:r w:rsidRPr="009E0994">
              <w:rPr>
                <w:rFonts w:ascii="Calibri" w:hAnsi="Calibri"/>
                <w:noProof/>
                <w:color w:val="000000"/>
                <w:sz w:val="22"/>
                <w:szCs w:val="22"/>
              </w:rPr>
              <w:fldChar w:fldCharType="begin">
                <w:ffData>
                  <w:name w:val="Text20"/>
                  <w:enabled/>
                  <w:calcOnExit w:val="0"/>
                  <w:textInput/>
                </w:ffData>
              </w:fldChar>
            </w:r>
            <w:r w:rsidRPr="009E0994">
              <w:rPr>
                <w:rFonts w:ascii="Calibri" w:hAnsi="Calibri"/>
                <w:noProof/>
                <w:color w:val="000000"/>
                <w:sz w:val="22"/>
                <w:szCs w:val="22"/>
              </w:rPr>
              <w:instrText xml:space="preserve"> FORMTEXT </w:instrText>
            </w:r>
            <w:r w:rsidRPr="009E0994">
              <w:rPr>
                <w:rFonts w:ascii="Calibri" w:hAnsi="Calibri"/>
                <w:noProof/>
                <w:color w:val="000000"/>
                <w:sz w:val="22"/>
                <w:szCs w:val="22"/>
              </w:rPr>
            </w:r>
            <w:r w:rsidRPr="009E0994">
              <w:rPr>
                <w:rFonts w:ascii="Calibri" w:hAnsi="Calibri"/>
                <w:noProof/>
                <w:color w:val="000000"/>
                <w:sz w:val="22"/>
                <w:szCs w:val="22"/>
              </w:rPr>
              <w:fldChar w:fldCharType="separate"/>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t> </w:t>
            </w:r>
            <w:r w:rsidRPr="009E0994">
              <w:rPr>
                <w:rFonts w:ascii="Calibri" w:hAnsi="Calibri"/>
                <w:noProof/>
                <w:color w:val="000000"/>
                <w:sz w:val="22"/>
                <w:szCs w:val="22"/>
              </w:rPr>
              <w:fldChar w:fldCharType="end"/>
            </w:r>
          </w:p>
        </w:tc>
      </w:tr>
    </w:tbl>
    <w:p w14:paraId="38F2AE19" w14:textId="77777777" w:rsidR="008A5072" w:rsidRDefault="008A5072">
      <w:pPr>
        <w:rPr>
          <w:rFonts w:ascii="Arial" w:hAnsi="Arial" w:cs="Arial"/>
          <w:sz w:val="18"/>
          <w:szCs w:val="18"/>
        </w:rPr>
      </w:pPr>
    </w:p>
    <w:p w14:paraId="510DC840" w14:textId="77777777" w:rsidR="008C0E80" w:rsidRDefault="008C0E80">
      <w:pPr>
        <w:rPr>
          <w:rFonts w:ascii="Arial" w:hAnsi="Arial" w:cs="Arial"/>
          <w:sz w:val="18"/>
          <w:szCs w:val="18"/>
        </w:rPr>
      </w:pPr>
    </w:p>
    <w:p w14:paraId="18C830EB" w14:textId="77777777" w:rsidR="008C0E80" w:rsidRPr="00DB7F70" w:rsidRDefault="008C0E80">
      <w:pPr>
        <w:rPr>
          <w:rFonts w:ascii="Arial" w:hAnsi="Arial" w:cs="Arial"/>
          <w:sz w:val="18"/>
          <w:szCs w:val="18"/>
        </w:rPr>
      </w:pPr>
    </w:p>
    <w:sectPr w:rsidR="008C0E80" w:rsidRPr="00DB7F70">
      <w:headerReference w:type="default" r:id="rId19"/>
      <w:footerReference w:type="even" r:id="rId20"/>
      <w:footerReference w:type="default" r:id="rId21"/>
      <w:pgSz w:w="12240" w:h="15840"/>
      <w:pgMar w:top="720" w:right="864" w:bottom="720" w:left="864" w:header="720"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D302" w14:textId="77777777" w:rsidR="00F33F52" w:rsidRDefault="00F33F52">
      <w:r>
        <w:separator/>
      </w:r>
    </w:p>
  </w:endnote>
  <w:endnote w:type="continuationSeparator" w:id="0">
    <w:p w14:paraId="2FA614DE" w14:textId="77777777" w:rsidR="00F33F52" w:rsidRDefault="00F33F52">
      <w:r>
        <w:continuationSeparator/>
      </w:r>
    </w:p>
  </w:endnote>
  <w:endnote w:type="continuationNotice" w:id="1">
    <w:p w14:paraId="44CBEF1A" w14:textId="77777777" w:rsidR="00F33F52" w:rsidRDefault="00F33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4284" w14:textId="77777777" w:rsidR="00A01C74" w:rsidRDefault="00A01C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3A829" w14:textId="77777777" w:rsidR="00A01C74" w:rsidRDefault="00A01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FE38" w14:textId="5D854CD4" w:rsidR="00A01C74" w:rsidRPr="00630111" w:rsidRDefault="00AE34F1" w:rsidP="00630111">
    <w:pPr>
      <w:pStyle w:val="Footer"/>
      <w:jc w:val="center"/>
      <w:rPr>
        <w:rFonts w:ascii="Arial" w:hAnsi="Arial" w:cs="Arial"/>
        <w:b/>
        <w:sz w:val="18"/>
        <w:szCs w:val="18"/>
      </w:rPr>
    </w:pPr>
    <w:r>
      <w:rPr>
        <w:rStyle w:val="PageNumber"/>
        <w:rFonts w:ascii="Arial" w:hAnsi="Arial" w:cs="Arial"/>
        <w:b/>
        <w:sz w:val="18"/>
        <w:szCs w:val="18"/>
      </w:rPr>
      <w:t xml:space="preserve">v </w:t>
    </w:r>
    <w:r w:rsidR="00213F7E">
      <w:rPr>
        <w:rStyle w:val="PageNumber"/>
        <w:rFonts w:ascii="Arial" w:hAnsi="Arial" w:cs="Arial"/>
        <w:b/>
        <w:sz w:val="18"/>
        <w:szCs w:val="18"/>
      </w:rPr>
      <w:t>09-16-2019</w:t>
    </w:r>
    <w:r w:rsidR="00A01C74">
      <w:rPr>
        <w:rStyle w:val="PageNumber"/>
        <w:rFonts w:ascii="Arial" w:hAnsi="Arial" w:cs="Arial"/>
        <w:b/>
        <w:sz w:val="18"/>
        <w:szCs w:val="18"/>
      </w:rPr>
      <w:t xml:space="preserve">                 </w:t>
    </w:r>
    <w:r w:rsidR="00A01C74" w:rsidRPr="00630111">
      <w:rPr>
        <w:rStyle w:val="PageNumber"/>
        <w:rFonts w:ascii="Arial" w:hAnsi="Arial" w:cs="Arial"/>
        <w:b/>
        <w:sz w:val="18"/>
        <w:szCs w:val="18"/>
      </w:rPr>
      <w:fldChar w:fldCharType="begin"/>
    </w:r>
    <w:r w:rsidR="00A01C74" w:rsidRPr="00630111">
      <w:rPr>
        <w:rStyle w:val="PageNumber"/>
        <w:rFonts w:ascii="Arial" w:hAnsi="Arial" w:cs="Arial"/>
        <w:b/>
        <w:sz w:val="18"/>
        <w:szCs w:val="18"/>
      </w:rPr>
      <w:instrText xml:space="preserve"> PAGE </w:instrText>
    </w:r>
    <w:r w:rsidR="00A01C74" w:rsidRPr="00630111">
      <w:rPr>
        <w:rStyle w:val="PageNumber"/>
        <w:rFonts w:ascii="Arial" w:hAnsi="Arial" w:cs="Arial"/>
        <w:b/>
        <w:sz w:val="18"/>
        <w:szCs w:val="18"/>
      </w:rPr>
      <w:fldChar w:fldCharType="separate"/>
    </w:r>
    <w:r w:rsidR="008C0415">
      <w:rPr>
        <w:rStyle w:val="PageNumber"/>
        <w:rFonts w:ascii="Arial" w:hAnsi="Arial" w:cs="Arial"/>
        <w:b/>
        <w:noProof/>
        <w:sz w:val="18"/>
        <w:szCs w:val="18"/>
      </w:rPr>
      <w:t>4</w:t>
    </w:r>
    <w:r w:rsidR="00A01C74" w:rsidRPr="00630111">
      <w:rPr>
        <w:rStyle w:val="PageNumbe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9944" w14:textId="77777777" w:rsidR="00F33F52" w:rsidRDefault="00F33F52">
      <w:r>
        <w:separator/>
      </w:r>
    </w:p>
  </w:footnote>
  <w:footnote w:type="continuationSeparator" w:id="0">
    <w:p w14:paraId="3F3C3A9C" w14:textId="77777777" w:rsidR="00F33F52" w:rsidRDefault="00F33F52">
      <w:r>
        <w:continuationSeparator/>
      </w:r>
    </w:p>
  </w:footnote>
  <w:footnote w:type="continuationNotice" w:id="1">
    <w:p w14:paraId="3CD2BA50" w14:textId="77777777" w:rsidR="00F33F52" w:rsidRDefault="00F33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9E25" w14:textId="77777777" w:rsidR="00A01C74" w:rsidRDefault="00A01C74">
    <w:pPr>
      <w:pStyle w:val="BodyText"/>
      <w:spacing w:before="20" w:after="20"/>
      <w:ind w:right="-86"/>
      <w:jc w:val="center"/>
      <w:rPr>
        <w:rFonts w:ascii="Arial" w:hAnsi="Arial" w:cs="Arial"/>
        <w:b/>
        <w:color w:val="000000"/>
        <w:sz w:val="18"/>
        <w:szCs w:val="18"/>
      </w:rPr>
    </w:pPr>
    <w:r>
      <w:rPr>
        <w:rFonts w:ascii="Arial" w:hAnsi="Arial" w:cs="Arial"/>
        <w:b/>
        <w:color w:val="000000"/>
        <w:sz w:val="18"/>
        <w:szCs w:val="18"/>
      </w:rPr>
      <w:t>FORM W</w:t>
    </w:r>
  </w:p>
  <w:p w14:paraId="0E8FEFA0" w14:textId="77777777" w:rsidR="00A01C74" w:rsidRDefault="00A01C74">
    <w:pPr>
      <w:pStyle w:val="BodyText"/>
      <w:spacing w:before="20" w:after="20"/>
      <w:ind w:right="-86"/>
      <w:jc w:val="center"/>
      <w:rPr>
        <w:rFonts w:ascii="Arial" w:hAnsi="Arial" w:cs="Arial"/>
        <w:b/>
        <w:color w:val="000000"/>
        <w:sz w:val="18"/>
        <w:szCs w:val="18"/>
      </w:rPr>
    </w:pPr>
    <w:r>
      <w:rPr>
        <w:rFonts w:ascii="Arial" w:hAnsi="Arial" w:cs="Arial"/>
        <w:b/>
        <w:color w:val="000000"/>
        <w:sz w:val="18"/>
        <w:szCs w:val="18"/>
      </w:rPr>
      <w:t>RESEARCH INVOLVING CHILDREN</w:t>
    </w:r>
  </w:p>
  <w:p w14:paraId="42E87C1B" w14:textId="77777777" w:rsidR="00A01C74" w:rsidRDefault="00A01C74">
    <w:pPr>
      <w:pStyle w:val="BodyText"/>
      <w:spacing w:before="20" w:after="20"/>
      <w:ind w:right="-86"/>
      <w:jc w:val="center"/>
      <w:rPr>
        <w:rFonts w:ascii="Arial" w:hAnsi="Arial" w:cs="Arial"/>
        <w:b/>
        <w:color w:val="000000"/>
        <w:sz w:val="18"/>
        <w:szCs w:val="18"/>
      </w:rPr>
    </w:pPr>
  </w:p>
  <w:p w14:paraId="6BEDED60" w14:textId="77777777" w:rsidR="00A01C74" w:rsidRPr="00630111" w:rsidRDefault="00A01C74" w:rsidP="00630111">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AE5CC"/>
    <w:multiLevelType w:val="hybridMultilevel"/>
    <w:tmpl w:val="9A8060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5F9D"/>
    <w:multiLevelType w:val="hybridMultilevel"/>
    <w:tmpl w:val="CB3A16F6"/>
    <w:lvl w:ilvl="0" w:tplc="0CC43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7BB7"/>
    <w:multiLevelType w:val="hybridMultilevel"/>
    <w:tmpl w:val="EF86B23E"/>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1E9D8F77"/>
    <w:multiLevelType w:val="hybridMultilevel"/>
    <w:tmpl w:val="E529AE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996453"/>
    <w:multiLevelType w:val="multilevel"/>
    <w:tmpl w:val="3D68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A6E19"/>
    <w:multiLevelType w:val="hybridMultilevel"/>
    <w:tmpl w:val="A89629E2"/>
    <w:lvl w:ilvl="0" w:tplc="AAF883E6">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lvl>
    <w:lvl w:ilvl="2" w:tplc="0409001B">
      <w:start w:val="1"/>
      <w:numFmt w:val="lowerRoman"/>
      <w:lvlText w:val="%3."/>
      <w:lvlJc w:val="right"/>
      <w:pPr>
        <w:tabs>
          <w:tab w:val="num" w:pos="1900"/>
        </w:tabs>
        <w:ind w:left="1900" w:hanging="180"/>
      </w:pPr>
    </w:lvl>
    <w:lvl w:ilvl="3" w:tplc="1D56AD3A">
      <w:start w:val="2"/>
      <w:numFmt w:val="lowerLetter"/>
      <w:lvlText w:val="%4)"/>
      <w:lvlJc w:val="left"/>
      <w:pPr>
        <w:tabs>
          <w:tab w:val="num" w:pos="2620"/>
        </w:tabs>
        <w:ind w:left="2620" w:hanging="360"/>
      </w:pPr>
      <w:rPr>
        <w:rFonts w:hint="default"/>
      </w:rPr>
    </w:lvl>
    <w:lvl w:ilvl="4" w:tplc="04090019" w:tentative="1">
      <w:start w:val="1"/>
      <w:numFmt w:val="lowerLetter"/>
      <w:lvlText w:val="%5."/>
      <w:lvlJc w:val="left"/>
      <w:pPr>
        <w:tabs>
          <w:tab w:val="num" w:pos="3340"/>
        </w:tabs>
        <w:ind w:left="3340" w:hanging="360"/>
      </w:pPr>
    </w:lvl>
    <w:lvl w:ilvl="5" w:tplc="0409001B">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start w:val="1"/>
      <w:numFmt w:val="lowerLetter"/>
      <w:lvlText w:val="%8."/>
      <w:lvlJc w:val="left"/>
      <w:pPr>
        <w:tabs>
          <w:tab w:val="num" w:pos="5500"/>
        </w:tabs>
        <w:ind w:left="5500" w:hanging="360"/>
      </w:pPr>
    </w:lvl>
    <w:lvl w:ilvl="8" w:tplc="0409001B">
      <w:start w:val="1"/>
      <w:numFmt w:val="lowerRoman"/>
      <w:lvlText w:val="%9."/>
      <w:lvlJc w:val="right"/>
      <w:pPr>
        <w:tabs>
          <w:tab w:val="num" w:pos="6220"/>
        </w:tabs>
        <w:ind w:left="622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72"/>
    <w:rsid w:val="00037575"/>
    <w:rsid w:val="00051F43"/>
    <w:rsid w:val="00052DC7"/>
    <w:rsid w:val="000D5E72"/>
    <w:rsid w:val="000F06FE"/>
    <w:rsid w:val="00100267"/>
    <w:rsid w:val="00121031"/>
    <w:rsid w:val="00121A6B"/>
    <w:rsid w:val="00141F8F"/>
    <w:rsid w:val="00195C53"/>
    <w:rsid w:val="001E23C5"/>
    <w:rsid w:val="001F7081"/>
    <w:rsid w:val="00210064"/>
    <w:rsid w:val="00213F7E"/>
    <w:rsid w:val="00240B35"/>
    <w:rsid w:val="002445C4"/>
    <w:rsid w:val="00277271"/>
    <w:rsid w:val="00277898"/>
    <w:rsid w:val="002865C2"/>
    <w:rsid w:val="002D7974"/>
    <w:rsid w:val="003125F4"/>
    <w:rsid w:val="00313B17"/>
    <w:rsid w:val="00326133"/>
    <w:rsid w:val="00330E0E"/>
    <w:rsid w:val="00335339"/>
    <w:rsid w:val="00367B06"/>
    <w:rsid w:val="0037362E"/>
    <w:rsid w:val="003858FD"/>
    <w:rsid w:val="003D3890"/>
    <w:rsid w:val="003D3DFD"/>
    <w:rsid w:val="0042613D"/>
    <w:rsid w:val="004940FF"/>
    <w:rsid w:val="00496BF1"/>
    <w:rsid w:val="004A3423"/>
    <w:rsid w:val="004D338C"/>
    <w:rsid w:val="004E02A2"/>
    <w:rsid w:val="004E267A"/>
    <w:rsid w:val="004F22FE"/>
    <w:rsid w:val="00571B3A"/>
    <w:rsid w:val="00592557"/>
    <w:rsid w:val="005B5EDE"/>
    <w:rsid w:val="005C1DC1"/>
    <w:rsid w:val="005E0971"/>
    <w:rsid w:val="005E6BC2"/>
    <w:rsid w:val="00620FD7"/>
    <w:rsid w:val="00624213"/>
    <w:rsid w:val="00625B4C"/>
    <w:rsid w:val="00630111"/>
    <w:rsid w:val="006423C6"/>
    <w:rsid w:val="006532F4"/>
    <w:rsid w:val="006B20BD"/>
    <w:rsid w:val="007036B1"/>
    <w:rsid w:val="00723352"/>
    <w:rsid w:val="00774D4A"/>
    <w:rsid w:val="0079789F"/>
    <w:rsid w:val="007E5D76"/>
    <w:rsid w:val="00811B18"/>
    <w:rsid w:val="008705D3"/>
    <w:rsid w:val="00872D0D"/>
    <w:rsid w:val="00883913"/>
    <w:rsid w:val="00897AEF"/>
    <w:rsid w:val="008A5072"/>
    <w:rsid w:val="008A74A7"/>
    <w:rsid w:val="008B1910"/>
    <w:rsid w:val="008B26F1"/>
    <w:rsid w:val="008B58E4"/>
    <w:rsid w:val="008C0415"/>
    <w:rsid w:val="008C0E80"/>
    <w:rsid w:val="008F05C4"/>
    <w:rsid w:val="008F2566"/>
    <w:rsid w:val="009837E5"/>
    <w:rsid w:val="009A7FEA"/>
    <w:rsid w:val="009B05D8"/>
    <w:rsid w:val="009E0994"/>
    <w:rsid w:val="009E30FD"/>
    <w:rsid w:val="009E31FD"/>
    <w:rsid w:val="009F4234"/>
    <w:rsid w:val="00A01C74"/>
    <w:rsid w:val="00A11E86"/>
    <w:rsid w:val="00A75D25"/>
    <w:rsid w:val="00AC3126"/>
    <w:rsid w:val="00AE34F1"/>
    <w:rsid w:val="00AF40B9"/>
    <w:rsid w:val="00B12D2F"/>
    <w:rsid w:val="00B22398"/>
    <w:rsid w:val="00B45CDD"/>
    <w:rsid w:val="00B55A9A"/>
    <w:rsid w:val="00B64C22"/>
    <w:rsid w:val="00BE1F6C"/>
    <w:rsid w:val="00CD34A1"/>
    <w:rsid w:val="00D75022"/>
    <w:rsid w:val="00D8061A"/>
    <w:rsid w:val="00D9340B"/>
    <w:rsid w:val="00DB7F70"/>
    <w:rsid w:val="00DC13D3"/>
    <w:rsid w:val="00DD3B1B"/>
    <w:rsid w:val="00DD77C1"/>
    <w:rsid w:val="00DE08CC"/>
    <w:rsid w:val="00E370C2"/>
    <w:rsid w:val="00E42FF1"/>
    <w:rsid w:val="00E43BC9"/>
    <w:rsid w:val="00E52FC3"/>
    <w:rsid w:val="00E62C15"/>
    <w:rsid w:val="00E6588E"/>
    <w:rsid w:val="00E74D5D"/>
    <w:rsid w:val="00E7746E"/>
    <w:rsid w:val="00E976F3"/>
    <w:rsid w:val="00EB1738"/>
    <w:rsid w:val="00F05A54"/>
    <w:rsid w:val="00F33F52"/>
    <w:rsid w:val="00F37966"/>
    <w:rsid w:val="00F4043A"/>
    <w:rsid w:val="00F4797E"/>
    <w:rsid w:val="00F53113"/>
    <w:rsid w:val="00F573F2"/>
    <w:rsid w:val="00F80833"/>
    <w:rsid w:val="00F9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89088F"/>
  <w15:chartTrackingRefBased/>
  <w15:docId w15:val="{DFF5036F-7BB8-4F43-804E-D14E137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autoSpaceDE w:val="0"/>
      <w:autoSpaceDN w:val="0"/>
      <w:ind w:left="702"/>
    </w:pPr>
    <w:rPr>
      <w:rFonts w:ascii="Arial" w:hAnsi="Arial" w:cs="Arial"/>
      <w:sz w:val="20"/>
      <w:szCs w:val="20"/>
    </w:rPr>
  </w:style>
  <w:style w:type="character" w:styleId="FollowedHyperlink">
    <w:name w:val="FollowedHyperlink"/>
    <w:rsid w:val="001E23C5"/>
    <w:rPr>
      <w:color w:val="800080"/>
      <w:u w:val="single"/>
    </w:rPr>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6633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rsid w:val="00F80833"/>
    <w:rPr>
      <w:sz w:val="16"/>
      <w:szCs w:val="16"/>
    </w:rPr>
  </w:style>
  <w:style w:type="paragraph" w:styleId="CommentText">
    <w:name w:val="annotation text"/>
    <w:basedOn w:val="Normal"/>
    <w:link w:val="CommentTextChar"/>
    <w:uiPriority w:val="99"/>
    <w:rsid w:val="00F80833"/>
    <w:rPr>
      <w:sz w:val="20"/>
      <w:szCs w:val="20"/>
    </w:rPr>
  </w:style>
  <w:style w:type="character" w:customStyle="1" w:styleId="CommentTextChar">
    <w:name w:val="Comment Text Char"/>
    <w:basedOn w:val="DefaultParagraphFont"/>
    <w:link w:val="CommentText"/>
    <w:uiPriority w:val="99"/>
    <w:rsid w:val="00F80833"/>
  </w:style>
  <w:style w:type="paragraph" w:styleId="CommentSubject">
    <w:name w:val="annotation subject"/>
    <w:basedOn w:val="CommentText"/>
    <w:next w:val="CommentText"/>
    <w:link w:val="CommentSubjectChar"/>
    <w:rsid w:val="00F80833"/>
    <w:rPr>
      <w:b/>
      <w:bCs/>
    </w:rPr>
  </w:style>
  <w:style w:type="character" w:customStyle="1" w:styleId="CommentSubjectChar">
    <w:name w:val="Comment Subject Char"/>
    <w:link w:val="CommentSubject"/>
    <w:rsid w:val="00F80833"/>
    <w:rPr>
      <w:b/>
      <w:bCs/>
    </w:rPr>
  </w:style>
  <w:style w:type="paragraph" w:styleId="Revision">
    <w:name w:val="Revision"/>
    <w:hidden/>
    <w:uiPriority w:val="99"/>
    <w:semiHidden/>
    <w:rsid w:val="00620FD7"/>
    <w:rPr>
      <w:sz w:val="24"/>
      <w:szCs w:val="24"/>
    </w:rPr>
  </w:style>
  <w:style w:type="character" w:styleId="UnresolvedMention">
    <w:name w:val="Unresolved Mention"/>
    <w:basedOn w:val="DefaultParagraphFont"/>
    <w:uiPriority w:val="99"/>
    <w:semiHidden/>
    <w:unhideWhenUsed/>
    <w:rsid w:val="00E7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2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scsa.edu/vpr/services/glossary" TargetMode="Externa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accessdata.fda.gov/scripts/cdrh/cfdocs/cfcfr/CFRSearch.cfm?fr=50.5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uthscsa.edu/vpr/services/glossary" TargetMode="External"/><Relationship Id="rId12" Type="http://schemas.openxmlformats.org/officeDocument/2006/relationships/hyperlink" Target="https://www.accessdata.fda.gov/scripts/cdrh/cfdocs/cfcfr/CFRSearch.cfm?fr=50.51"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styles" Target="styles.xml"/><Relationship Id="rId16" Type="http://schemas.openxmlformats.org/officeDocument/2006/relationships/hyperlink" Target="https://www.accessdata.fda.gov/scripts/cdrh/cfdocs/cfcfr/CFRSearch.cfm?fr=50.5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regulations-and-policy/regulations/45-cfr-46/index.html" TargetMode="External"/><Relationship Id="rId5" Type="http://schemas.openxmlformats.org/officeDocument/2006/relationships/footnotes" Target="footnotes.xml"/><Relationship Id="rId15" Type="http://schemas.openxmlformats.org/officeDocument/2006/relationships/hyperlink" Target="https://www.hhs.gov/ohrp/regulations-and-policy/regulations/45-cfr-46/index.html" TargetMode="External"/><Relationship Id="rId23" Type="http://schemas.openxmlformats.org/officeDocument/2006/relationships/theme" Target="theme/theme1.xml"/><Relationship Id="rId10" Type="http://schemas.openxmlformats.org/officeDocument/2006/relationships/hyperlink" Target="https://www.uthscsa.edu/vpr/services/glossar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thscsa.edu/sites/default/files/Services/forms/form_u.docx" TargetMode="External"/><Relationship Id="rId14" Type="http://schemas.openxmlformats.org/officeDocument/2006/relationships/hyperlink" Target="https://www.accessdata.fda.gov/scripts/cdrh/cfdocs/cfcfr/CFRSearch.cfm?fr=50.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W - Children</vt:lpstr>
    </vt:vector>
  </TitlesOfParts>
  <Company>UTHSCSA</Company>
  <LinksUpToDate>false</LinksUpToDate>
  <CharactersWithSpaces>11806</CharactersWithSpaces>
  <SharedDoc>false</SharedDoc>
  <HLinks>
    <vt:vector size="78" baseType="variant">
      <vt:variant>
        <vt:i4>2162741</vt:i4>
      </vt:variant>
      <vt:variant>
        <vt:i4>105</vt:i4>
      </vt:variant>
      <vt:variant>
        <vt:i4>0</vt:i4>
      </vt:variant>
      <vt:variant>
        <vt:i4>5</vt:i4>
      </vt:variant>
      <vt:variant>
        <vt:lpwstr>https://www.accessdata.fda.gov/scripts/cdrh/cfdocs/cfcfr/CFRSearch.cfm?fr=50.54</vt:lpwstr>
      </vt:variant>
      <vt:variant>
        <vt:lpwstr/>
      </vt:variant>
      <vt:variant>
        <vt:i4>8126512</vt:i4>
      </vt:variant>
      <vt:variant>
        <vt:i4>102</vt:i4>
      </vt:variant>
      <vt:variant>
        <vt:i4>0</vt:i4>
      </vt:variant>
      <vt:variant>
        <vt:i4>5</vt:i4>
      </vt:variant>
      <vt:variant>
        <vt:lpwstr>https://www.hhs.gov/ohrp/regulations-and-policy/regulations/45-cfr-46/index.html</vt:lpwstr>
      </vt:variant>
      <vt:variant>
        <vt:lpwstr>46.407</vt:lpwstr>
      </vt:variant>
      <vt:variant>
        <vt:i4>2162741</vt:i4>
      </vt:variant>
      <vt:variant>
        <vt:i4>84</vt:i4>
      </vt:variant>
      <vt:variant>
        <vt:i4>0</vt:i4>
      </vt:variant>
      <vt:variant>
        <vt:i4>5</vt:i4>
      </vt:variant>
      <vt:variant>
        <vt:lpwstr>https://www.accessdata.fda.gov/scripts/cdrh/cfdocs/cfcfr/CFRSearch.cfm?fr=50.53</vt:lpwstr>
      </vt:variant>
      <vt:variant>
        <vt:lpwstr/>
      </vt:variant>
      <vt:variant>
        <vt:i4>8192048</vt:i4>
      </vt:variant>
      <vt:variant>
        <vt:i4>81</vt:i4>
      </vt:variant>
      <vt:variant>
        <vt:i4>0</vt:i4>
      </vt:variant>
      <vt:variant>
        <vt:i4>5</vt:i4>
      </vt:variant>
      <vt:variant>
        <vt:lpwstr>https://www.hhs.gov/ohrp/regulations-and-policy/regulations/45-cfr-46/index.html</vt:lpwstr>
      </vt:variant>
      <vt:variant>
        <vt:lpwstr>46.406</vt:lpwstr>
      </vt:variant>
      <vt:variant>
        <vt:i4>2162741</vt:i4>
      </vt:variant>
      <vt:variant>
        <vt:i4>63</vt:i4>
      </vt:variant>
      <vt:variant>
        <vt:i4>0</vt:i4>
      </vt:variant>
      <vt:variant>
        <vt:i4>5</vt:i4>
      </vt:variant>
      <vt:variant>
        <vt:lpwstr>https://www.accessdata.fda.gov/scripts/cdrh/cfdocs/cfcfr/CFRSearch.cfm?fr=50.52</vt:lpwstr>
      </vt:variant>
      <vt:variant>
        <vt:lpwstr/>
      </vt:variant>
      <vt:variant>
        <vt:i4>8257584</vt:i4>
      </vt:variant>
      <vt:variant>
        <vt:i4>60</vt:i4>
      </vt:variant>
      <vt:variant>
        <vt:i4>0</vt:i4>
      </vt:variant>
      <vt:variant>
        <vt:i4>5</vt:i4>
      </vt:variant>
      <vt:variant>
        <vt:lpwstr>https://www.hhs.gov/ohrp/regulations-and-policy/regulations/45-cfr-46/index.html</vt:lpwstr>
      </vt:variant>
      <vt:variant>
        <vt:lpwstr>46.405</vt:lpwstr>
      </vt:variant>
      <vt:variant>
        <vt:i4>2162741</vt:i4>
      </vt:variant>
      <vt:variant>
        <vt:i4>51</vt:i4>
      </vt:variant>
      <vt:variant>
        <vt:i4>0</vt:i4>
      </vt:variant>
      <vt:variant>
        <vt:i4>5</vt:i4>
      </vt:variant>
      <vt:variant>
        <vt:lpwstr>https://www.accessdata.fda.gov/scripts/cdrh/cfdocs/cfcfr/CFRSearch.cfm?fr=50.51</vt:lpwstr>
      </vt:variant>
      <vt:variant>
        <vt:lpwstr/>
      </vt:variant>
      <vt:variant>
        <vt:i4>8323120</vt:i4>
      </vt:variant>
      <vt:variant>
        <vt:i4>48</vt:i4>
      </vt:variant>
      <vt:variant>
        <vt:i4>0</vt:i4>
      </vt:variant>
      <vt:variant>
        <vt:i4>5</vt:i4>
      </vt:variant>
      <vt:variant>
        <vt:lpwstr>https://www.hhs.gov/ohrp/regulations-and-policy/regulations/45-cfr-46/index.html</vt:lpwstr>
      </vt:variant>
      <vt:variant>
        <vt:lpwstr>46.404</vt:lpwstr>
      </vt:variant>
      <vt:variant>
        <vt:i4>65610</vt:i4>
      </vt:variant>
      <vt:variant>
        <vt:i4>45</vt:i4>
      </vt:variant>
      <vt:variant>
        <vt:i4>0</vt:i4>
      </vt:variant>
      <vt:variant>
        <vt:i4>5</vt:i4>
      </vt:variant>
      <vt:variant>
        <vt:lpwstr>https://uthealth.atlassian.net/wiki/spaces/GLOS/pages/464224261/Glossary+of+Human+Research+Terms</vt:lpwstr>
      </vt:variant>
      <vt:variant>
        <vt:lpwstr>GlossaryofHumanResearchTerms-MinimalRisk</vt:lpwstr>
      </vt:variant>
      <vt:variant>
        <vt:i4>1507333</vt:i4>
      </vt:variant>
      <vt:variant>
        <vt:i4>9</vt:i4>
      </vt:variant>
      <vt:variant>
        <vt:i4>0</vt:i4>
      </vt:variant>
      <vt:variant>
        <vt:i4>5</vt:i4>
      </vt:variant>
      <vt:variant>
        <vt:lpwstr>http://research.uthscsa.edu/irb/Forms/Form U.doc</vt:lpwstr>
      </vt:variant>
      <vt:variant>
        <vt:lpwstr/>
      </vt:variant>
      <vt:variant>
        <vt:i4>65625</vt:i4>
      </vt:variant>
      <vt:variant>
        <vt:i4>6</vt:i4>
      </vt:variant>
      <vt:variant>
        <vt:i4>0</vt:i4>
      </vt:variant>
      <vt:variant>
        <vt:i4>5</vt:i4>
      </vt:variant>
      <vt:variant>
        <vt:lpwstr>https://uthealth.atlassian.net/wiki/spaces/GLOS/pages/464224261/Glossary+of+Human+Research+Terms</vt:lpwstr>
      </vt:variant>
      <vt:variant>
        <vt:lpwstr>GlossaryofHumanResearchTerms-NeonatesNeonates</vt:lpwstr>
      </vt:variant>
      <vt:variant>
        <vt:i4>1703974</vt:i4>
      </vt:variant>
      <vt:variant>
        <vt:i4>3</vt:i4>
      </vt:variant>
      <vt:variant>
        <vt:i4>0</vt:i4>
      </vt:variant>
      <vt:variant>
        <vt:i4>5</vt:i4>
      </vt:variant>
      <vt:variant>
        <vt:lpwstr>http://research.uthscsa.edu/irb/sop.shtml</vt:lpwstr>
      </vt:variant>
      <vt:variant>
        <vt:lpwstr>informed_consent</vt:lpwstr>
      </vt:variant>
      <vt:variant>
        <vt:i4>7077941</vt:i4>
      </vt:variant>
      <vt:variant>
        <vt:i4>0</vt:i4>
      </vt:variant>
      <vt:variant>
        <vt:i4>0</vt:i4>
      </vt:variant>
      <vt:variant>
        <vt:i4>5</vt:i4>
      </vt:variant>
      <vt:variant>
        <vt:lpwstr>https://uthealth.atlassian.net/wiki/spaces/GLOS/pages/464224261/Glossary+of+Human+Research+Terms</vt:lpwstr>
      </vt:variant>
      <vt:variant>
        <vt:lpwstr>GlossaryofHumanResearchTerms-MatureMinorMatureMinor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 - Children</dc:title>
  <dc:subject>September 2009</dc:subject>
  <dc:creator>UTHSCSA</dc:creator>
  <cp:keywords/>
  <cp:lastModifiedBy>cheryl</cp:lastModifiedBy>
  <cp:revision>4</cp:revision>
  <cp:lastPrinted>2007-09-14T17:04:00Z</cp:lastPrinted>
  <dcterms:created xsi:type="dcterms:W3CDTF">2019-09-16T16:28:00Z</dcterms:created>
  <dcterms:modified xsi:type="dcterms:W3CDTF">2020-11-13T19:53:00Z</dcterms:modified>
</cp:coreProperties>
</file>